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EBF" w:rsidRDefault="00094EBF"/>
    <w:p w:rsidR="00005816" w:rsidRPr="00005816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  <w:r w:rsidRPr="00005816">
        <w:rPr>
          <w:b/>
          <w:sz w:val="24"/>
          <w:szCs w:val="24"/>
        </w:rPr>
        <w:t>Zarządzenie nr 9/2</w:t>
      </w:r>
      <w:r w:rsidR="00C670EE">
        <w:rPr>
          <w:b/>
          <w:sz w:val="24"/>
          <w:szCs w:val="24"/>
        </w:rPr>
        <w:t>0</w:t>
      </w:r>
      <w:r w:rsidRPr="00005816">
        <w:rPr>
          <w:b/>
          <w:sz w:val="24"/>
          <w:szCs w:val="24"/>
        </w:rPr>
        <w:t>2</w:t>
      </w:r>
      <w:r w:rsidR="00C670EE">
        <w:rPr>
          <w:b/>
          <w:sz w:val="24"/>
          <w:szCs w:val="24"/>
        </w:rPr>
        <w:t>2</w:t>
      </w:r>
    </w:p>
    <w:p w:rsidR="00005816" w:rsidRPr="00005816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  <w:r w:rsidRPr="00005816">
        <w:rPr>
          <w:b/>
          <w:sz w:val="24"/>
          <w:szCs w:val="24"/>
        </w:rPr>
        <w:t xml:space="preserve">Dyrektora Powiatowego Urzędu Pracy w Jastrzębiu – Zdroju </w:t>
      </w:r>
    </w:p>
    <w:p w:rsidR="00005816" w:rsidRPr="00005816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  <w:r w:rsidRPr="00005816">
        <w:rPr>
          <w:b/>
          <w:sz w:val="24"/>
          <w:szCs w:val="24"/>
        </w:rPr>
        <w:t>z dnia 01.03.2022r.</w:t>
      </w:r>
    </w:p>
    <w:p w:rsidR="00005816" w:rsidRPr="00005816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</w:p>
    <w:p w:rsidR="00005816" w:rsidRPr="00005816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  <w:r w:rsidRPr="00005816">
        <w:rPr>
          <w:b/>
          <w:sz w:val="24"/>
          <w:szCs w:val="24"/>
        </w:rPr>
        <w:t>w sprawie wprowadzenia „Regulaminu kontroli wewnętrznej realizowanej przez Powiatowy Urząd Pracy w Jastrzębiu – Zdroju”</w:t>
      </w:r>
    </w:p>
    <w:p w:rsidR="00005816" w:rsidRPr="00005816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</w:p>
    <w:p w:rsidR="00005816" w:rsidRPr="00005816" w:rsidRDefault="00005816" w:rsidP="00005816">
      <w:pPr>
        <w:spacing w:after="0" w:line="240" w:lineRule="auto"/>
        <w:jc w:val="both"/>
        <w:rPr>
          <w:sz w:val="24"/>
          <w:szCs w:val="24"/>
        </w:rPr>
      </w:pPr>
    </w:p>
    <w:p w:rsidR="00005816" w:rsidRPr="00005816" w:rsidRDefault="00005816" w:rsidP="00005816">
      <w:pPr>
        <w:spacing w:after="0" w:line="240" w:lineRule="auto"/>
        <w:jc w:val="both"/>
        <w:rPr>
          <w:sz w:val="24"/>
          <w:szCs w:val="24"/>
        </w:rPr>
      </w:pPr>
      <w:r w:rsidRPr="00005816">
        <w:rPr>
          <w:sz w:val="24"/>
          <w:szCs w:val="24"/>
        </w:rPr>
        <w:t xml:space="preserve">Na podstawie § 4 ust. 1 Statusu Powiatowego Urzędu Pracy w Jastrzębiu – Zdroju oraz § 16 ust. 1 pkt. 8 Regulaminu Organizacyjnego Powiatowego Urzędu Pracy w Jastrzębiu – Zdroju </w:t>
      </w:r>
    </w:p>
    <w:p w:rsidR="00005816" w:rsidRPr="00005816" w:rsidRDefault="00005816" w:rsidP="00005816">
      <w:pPr>
        <w:spacing w:after="0" w:line="240" w:lineRule="auto"/>
        <w:jc w:val="both"/>
        <w:rPr>
          <w:sz w:val="24"/>
          <w:szCs w:val="24"/>
        </w:rPr>
      </w:pPr>
      <w:r w:rsidRPr="00005816">
        <w:rPr>
          <w:sz w:val="24"/>
          <w:szCs w:val="24"/>
        </w:rPr>
        <w:t xml:space="preserve"> </w:t>
      </w:r>
    </w:p>
    <w:p w:rsidR="00005816" w:rsidRPr="00005816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  <w:r w:rsidRPr="00005816">
        <w:rPr>
          <w:b/>
          <w:sz w:val="24"/>
          <w:szCs w:val="24"/>
        </w:rPr>
        <w:t>zarządzam:</w:t>
      </w:r>
    </w:p>
    <w:p w:rsidR="00005816" w:rsidRPr="00005816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</w:p>
    <w:p w:rsidR="00005816" w:rsidRPr="00005816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  <w:r w:rsidRPr="00005816">
        <w:rPr>
          <w:b/>
          <w:sz w:val="24"/>
          <w:szCs w:val="24"/>
        </w:rPr>
        <w:t>§ 1</w:t>
      </w:r>
    </w:p>
    <w:p w:rsidR="00005816" w:rsidRPr="00005816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</w:p>
    <w:p w:rsidR="00005816" w:rsidRPr="00F65A79" w:rsidRDefault="00005816" w:rsidP="00005816">
      <w:pPr>
        <w:spacing w:after="0" w:line="240" w:lineRule="auto"/>
        <w:jc w:val="both"/>
        <w:rPr>
          <w:sz w:val="24"/>
          <w:szCs w:val="24"/>
        </w:rPr>
      </w:pPr>
      <w:r w:rsidRPr="00F65A79">
        <w:rPr>
          <w:sz w:val="24"/>
          <w:szCs w:val="24"/>
        </w:rPr>
        <w:t>Wprowadzić do stosowania w Powiatowym Urzędzie Pracy w Jastrzębiu – Zdroju „Regulamin kontroli wewnętrznej realizowanej w Powiatowym Urzędzie Pracy w Jastrzębiu – Zdroju” stanowiący załącznik do niniejszego zarządzenia.</w:t>
      </w:r>
    </w:p>
    <w:p w:rsidR="00005816" w:rsidRPr="00F65A79" w:rsidRDefault="00005816" w:rsidP="00005816">
      <w:pPr>
        <w:spacing w:after="0" w:line="240" w:lineRule="auto"/>
        <w:jc w:val="both"/>
        <w:rPr>
          <w:sz w:val="24"/>
          <w:szCs w:val="24"/>
        </w:rPr>
      </w:pPr>
    </w:p>
    <w:p w:rsidR="00005816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  <w:r w:rsidRPr="00F65A79">
        <w:rPr>
          <w:b/>
          <w:sz w:val="24"/>
          <w:szCs w:val="24"/>
        </w:rPr>
        <w:t>§ 2</w:t>
      </w:r>
    </w:p>
    <w:p w:rsidR="0013783C" w:rsidRDefault="0013783C" w:rsidP="00005816">
      <w:pPr>
        <w:spacing w:after="0" w:line="240" w:lineRule="auto"/>
        <w:jc w:val="center"/>
        <w:rPr>
          <w:b/>
          <w:sz w:val="24"/>
          <w:szCs w:val="24"/>
        </w:rPr>
      </w:pPr>
    </w:p>
    <w:p w:rsidR="0013783C" w:rsidRDefault="0013783C" w:rsidP="0013783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Uchylić Zarządzenie Nr 1/2001 Kierownika Powiatowego Urzędu Pracy w Jastrzębiu – Zdroju z dnia 02.01.2001r. w sprawie wejścia w życie Regulaminu kontroli wewnętrznej Powiatowego Urzędu Pracy w Jastrzębiu – Zdroju.</w:t>
      </w:r>
    </w:p>
    <w:p w:rsidR="0013783C" w:rsidRPr="0013783C" w:rsidRDefault="0013783C" w:rsidP="0013783C">
      <w:pPr>
        <w:spacing w:after="0" w:line="240" w:lineRule="auto"/>
        <w:jc w:val="both"/>
        <w:rPr>
          <w:sz w:val="24"/>
          <w:szCs w:val="24"/>
        </w:rPr>
      </w:pPr>
    </w:p>
    <w:p w:rsidR="0013783C" w:rsidRPr="00F65A79" w:rsidRDefault="0013783C" w:rsidP="0000581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:rsidR="00005816" w:rsidRPr="00F65A79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</w:p>
    <w:p w:rsidR="00005816" w:rsidRPr="00F65A79" w:rsidRDefault="00005816" w:rsidP="00005816">
      <w:pPr>
        <w:spacing w:after="0" w:line="240" w:lineRule="auto"/>
        <w:jc w:val="both"/>
        <w:rPr>
          <w:sz w:val="24"/>
          <w:szCs w:val="24"/>
        </w:rPr>
      </w:pPr>
      <w:r w:rsidRPr="00F65A79">
        <w:rPr>
          <w:sz w:val="24"/>
          <w:szCs w:val="24"/>
        </w:rPr>
        <w:t xml:space="preserve">Nadzór nad wykonaniem zarządzenia powierzam </w:t>
      </w:r>
      <w:r w:rsidR="00F65A79">
        <w:rPr>
          <w:sz w:val="24"/>
          <w:szCs w:val="24"/>
        </w:rPr>
        <w:t xml:space="preserve">Stanowisku ds. prawnych i kontroli wewnętrznej oraz wszystkim Kierownikom </w:t>
      </w:r>
      <w:r w:rsidR="00C670EE">
        <w:rPr>
          <w:sz w:val="24"/>
          <w:szCs w:val="24"/>
        </w:rPr>
        <w:t>komórek organizacyjnych.</w:t>
      </w:r>
    </w:p>
    <w:p w:rsidR="00005816" w:rsidRPr="00F65A79" w:rsidRDefault="00005816" w:rsidP="00005816">
      <w:pPr>
        <w:spacing w:after="0" w:line="240" w:lineRule="auto"/>
        <w:jc w:val="both"/>
        <w:rPr>
          <w:sz w:val="24"/>
          <w:szCs w:val="24"/>
        </w:rPr>
      </w:pPr>
    </w:p>
    <w:p w:rsidR="00005816" w:rsidRPr="00F65A79" w:rsidRDefault="00005816" w:rsidP="00005816">
      <w:pPr>
        <w:spacing w:after="0" w:line="240" w:lineRule="auto"/>
        <w:jc w:val="center"/>
        <w:rPr>
          <w:b/>
          <w:sz w:val="24"/>
          <w:szCs w:val="24"/>
        </w:rPr>
      </w:pPr>
      <w:r w:rsidRPr="00F65A79">
        <w:rPr>
          <w:b/>
          <w:sz w:val="24"/>
          <w:szCs w:val="24"/>
        </w:rPr>
        <w:t xml:space="preserve">§ </w:t>
      </w:r>
      <w:r w:rsidR="0013783C">
        <w:rPr>
          <w:b/>
          <w:sz w:val="24"/>
          <w:szCs w:val="24"/>
        </w:rPr>
        <w:t>4</w:t>
      </w:r>
    </w:p>
    <w:p w:rsidR="00005816" w:rsidRPr="00F65A79" w:rsidRDefault="00005816" w:rsidP="00005816">
      <w:pPr>
        <w:spacing w:after="0" w:line="240" w:lineRule="auto"/>
        <w:jc w:val="both"/>
        <w:rPr>
          <w:sz w:val="24"/>
          <w:szCs w:val="24"/>
        </w:rPr>
      </w:pPr>
    </w:p>
    <w:p w:rsidR="00005816" w:rsidRPr="00F65A79" w:rsidRDefault="00005816" w:rsidP="00005816">
      <w:pPr>
        <w:spacing w:after="0" w:line="240" w:lineRule="auto"/>
        <w:jc w:val="both"/>
        <w:rPr>
          <w:sz w:val="24"/>
          <w:szCs w:val="24"/>
        </w:rPr>
      </w:pPr>
      <w:r w:rsidRPr="00F65A79">
        <w:rPr>
          <w:sz w:val="24"/>
          <w:szCs w:val="24"/>
        </w:rPr>
        <w:t>Zarządzenie obowiązuje od dnia podpisania.</w:t>
      </w:r>
    </w:p>
    <w:p w:rsidR="00005816" w:rsidRDefault="00005816" w:rsidP="00005816">
      <w:pPr>
        <w:spacing w:after="0" w:line="240" w:lineRule="auto"/>
        <w:jc w:val="both"/>
      </w:pPr>
    </w:p>
    <w:p w:rsidR="00005816" w:rsidRDefault="00005816" w:rsidP="00005816">
      <w:pPr>
        <w:spacing w:after="0" w:line="240" w:lineRule="auto"/>
        <w:jc w:val="both"/>
      </w:pPr>
    </w:p>
    <w:p w:rsidR="00005816" w:rsidRDefault="00005816" w:rsidP="00005816">
      <w:pPr>
        <w:spacing w:after="0" w:line="240" w:lineRule="auto"/>
        <w:jc w:val="both"/>
      </w:pPr>
    </w:p>
    <w:p w:rsidR="00005816" w:rsidRDefault="00005816" w:rsidP="00005816">
      <w:pPr>
        <w:spacing w:after="0" w:line="240" w:lineRule="auto"/>
        <w:jc w:val="both"/>
      </w:pPr>
    </w:p>
    <w:p w:rsidR="00005816" w:rsidRPr="00005816" w:rsidRDefault="00005816" w:rsidP="00005816">
      <w:pPr>
        <w:spacing w:after="0" w:line="240" w:lineRule="auto"/>
        <w:jc w:val="both"/>
      </w:pPr>
      <w:r>
        <w:t xml:space="preserve"> </w:t>
      </w:r>
    </w:p>
    <w:sectPr w:rsidR="00005816" w:rsidRPr="00005816" w:rsidSect="00094E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hyphenationZone w:val="425"/>
  <w:characterSpacingControl w:val="doNotCompress"/>
  <w:compat/>
  <w:rsids>
    <w:rsidRoot w:val="00005816"/>
    <w:rsid w:val="00005816"/>
    <w:rsid w:val="00094EBF"/>
    <w:rsid w:val="0013783C"/>
    <w:rsid w:val="00967792"/>
    <w:rsid w:val="00C670EE"/>
    <w:rsid w:val="00F65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4E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j.jurowaty</dc:creator>
  <cp:lastModifiedBy>j.jurowaty</cp:lastModifiedBy>
  <cp:revision>3</cp:revision>
  <cp:lastPrinted>2022-02-28T12:39:00Z</cp:lastPrinted>
  <dcterms:created xsi:type="dcterms:W3CDTF">2022-02-28T12:04:00Z</dcterms:created>
  <dcterms:modified xsi:type="dcterms:W3CDTF">2022-02-28T12:59:00Z</dcterms:modified>
</cp:coreProperties>
</file>