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6E6" w:rsidRPr="003152BC" w:rsidRDefault="002216E6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Zarządzenie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n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r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18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/20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20</w:t>
      </w:r>
    </w:p>
    <w:p w:rsidR="002216E6" w:rsidRPr="003152BC" w:rsidRDefault="002216E6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Dyrektora Powiatow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ego Urzędu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Pracy w Jastrzębiu-Zdroju</w:t>
      </w:r>
    </w:p>
    <w:p w:rsidR="002216E6" w:rsidRPr="003152BC" w:rsidRDefault="002216E6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z dnia 01.09.2020 r.</w:t>
      </w:r>
    </w:p>
    <w:p w:rsidR="002216E6" w:rsidRPr="003152BC" w:rsidRDefault="002216E6" w:rsidP="002216E6">
      <w:pPr>
        <w:ind w:left="0" w:firstLine="0"/>
        <w:jc w:val="center"/>
        <w:rPr>
          <w:rFonts w:ascii="Arial" w:eastAsia="Times New Roman" w:hAnsi="Arial" w:cs="Arial"/>
          <w:sz w:val="32"/>
          <w:szCs w:val="32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w sprawie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zmiany w ograniczeniu wykonywania zadań P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owiatow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ego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Urzęd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u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Pracy w Jastrzębiu-Zdroju</w:t>
      </w:r>
      <w:r w:rsidRPr="003152BC">
        <w:rPr>
          <w:rFonts w:ascii="Arial" w:eastAsia="Times New Roman" w:hAnsi="Arial" w:cs="Arial"/>
          <w:sz w:val="32"/>
          <w:szCs w:val="32"/>
          <w:lang w:eastAsia="pl-PL"/>
        </w:rPr>
        <w:t> </w:t>
      </w:r>
    </w:p>
    <w:p w:rsidR="002216E6" w:rsidRPr="002216E6" w:rsidRDefault="002216E6" w:rsidP="002216E6">
      <w:pPr>
        <w:spacing w:before="100" w:beforeAutospacing="1" w:after="100" w:afterAutospacing="1"/>
        <w:ind w:left="0" w:firstLine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53DB">
        <w:rPr>
          <w:rFonts w:ascii="Arial" w:hAnsi="Arial" w:cs="Arial"/>
        </w:rPr>
        <w:t xml:space="preserve">Na podstawie § 4 ust. 1 Statutu Powiatowego Urzędu Pracy w Jastrzębiu-Zdroju oraz  § 16 ust. 1 </w:t>
      </w:r>
      <w:proofErr w:type="spellStart"/>
      <w:r w:rsidRPr="00CF53DB">
        <w:rPr>
          <w:rFonts w:ascii="Arial" w:hAnsi="Arial" w:cs="Arial"/>
        </w:rPr>
        <w:t>pkt</w:t>
      </w:r>
      <w:proofErr w:type="spellEnd"/>
      <w:r w:rsidRPr="00CF53DB">
        <w:rPr>
          <w:rFonts w:ascii="Arial" w:hAnsi="Arial" w:cs="Arial"/>
        </w:rPr>
        <w:t xml:space="preserve"> 8 Regulaminu Organizacyjnego Powiatowego Urzędu Pracy </w:t>
      </w:r>
      <w:r w:rsidRPr="00CF53DB">
        <w:rPr>
          <w:rFonts w:ascii="Arial" w:hAnsi="Arial" w:cs="Arial"/>
        </w:rPr>
        <w:br/>
        <w:t>w Jastrzębiu-Zdroju</w:t>
      </w:r>
      <w:r>
        <w:rPr>
          <w:rFonts w:ascii="Arial" w:hAnsi="Arial" w:cs="Arial"/>
        </w:rPr>
        <w:t>,</w:t>
      </w:r>
      <w:r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216E6">
        <w:rPr>
          <w:rFonts w:ascii="Arial" w:eastAsia="Times New Roman" w:hAnsi="Arial" w:cs="Arial"/>
          <w:b/>
          <w:sz w:val="24"/>
          <w:szCs w:val="24"/>
          <w:lang w:eastAsia="pl-PL"/>
        </w:rPr>
        <w:t>zarządzam</w:t>
      </w:r>
    </w:p>
    <w:p w:rsidR="002216E6" w:rsidRPr="003152BC" w:rsidRDefault="002216E6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:rsidR="002216E6" w:rsidRPr="002216E6" w:rsidRDefault="002216E6" w:rsidP="002216E6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2216E6">
        <w:rPr>
          <w:rFonts w:ascii="Arial" w:eastAsia="Times New Roman" w:hAnsi="Arial" w:cs="Arial"/>
          <w:sz w:val="24"/>
          <w:szCs w:val="24"/>
          <w:lang w:eastAsia="pl-PL"/>
        </w:rPr>
        <w:t xml:space="preserve">W nawiązaniu do § 1 Zarządzenia nr 7/2020 Dyrektora Powiatowego Urzędu Pracy w Jastrzębiu-Zdroju z dnia 13.03.2020 r. w sprawie ograniczenia wykonywania zadań Powiatowego Urzędu Pracy w Jastrzębiu-Zdroju </w:t>
      </w:r>
      <w:r w:rsidR="00B80164">
        <w:rPr>
          <w:rFonts w:ascii="Arial" w:eastAsia="Times New Roman" w:hAnsi="Arial" w:cs="Arial"/>
          <w:sz w:val="24"/>
          <w:szCs w:val="24"/>
          <w:lang w:eastAsia="pl-PL"/>
        </w:rPr>
        <w:t xml:space="preserve">należy </w:t>
      </w:r>
      <w:r w:rsidRPr="002216E6">
        <w:rPr>
          <w:rFonts w:ascii="Arial" w:eastAsia="Times New Roman" w:hAnsi="Arial" w:cs="Arial"/>
          <w:sz w:val="24"/>
          <w:szCs w:val="24"/>
          <w:lang w:eastAsia="pl-PL"/>
        </w:rPr>
        <w:t>stosować organizację bezpośredniej obsługi interesantów dostosowaną do aktualnych ograniczeń, nakazów i zakazów obowiązujących w związku z wystąpieniem stanu epidemii</w:t>
      </w:r>
      <w:r w:rsidRPr="002216E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2216E6" w:rsidRPr="002216E6" w:rsidRDefault="002216E6" w:rsidP="002216E6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2216E6">
        <w:rPr>
          <w:rFonts w:ascii="Arial" w:eastAsia="Times New Roman" w:hAnsi="Arial" w:cs="Arial"/>
          <w:sz w:val="24"/>
          <w:szCs w:val="24"/>
          <w:lang w:eastAsia="pl-PL"/>
        </w:rPr>
        <w:t>Bezpośrednia obsługa może mieć miejsce po umówieniu się z pracownikiem na dzień i godzinę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216E6">
        <w:rPr>
          <w:rFonts w:ascii="Arial" w:eastAsia="Times New Roman" w:hAnsi="Arial" w:cs="Arial"/>
          <w:sz w:val="24"/>
          <w:szCs w:val="24"/>
          <w:lang w:eastAsia="pl-PL"/>
        </w:rPr>
        <w:t xml:space="preserve"> po wyczerpaniu możliwości zdalnego załatwienia sprawy przez klienta poprzez dostępne źródła komunikacji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r w:rsidRPr="002216E6">
        <w:rPr>
          <w:rFonts w:ascii="Arial" w:eastAsia="Times New Roman" w:hAnsi="Arial" w:cs="Arial"/>
          <w:sz w:val="24"/>
          <w:szCs w:val="24"/>
          <w:lang w:eastAsia="pl-PL"/>
        </w:rPr>
        <w:t>elektronicznej, telefonicznej, a także korespondencji tradycyjnej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="00B8016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2216E6" w:rsidRPr="002216E6" w:rsidRDefault="002216E6" w:rsidP="002216E6">
      <w:pPr>
        <w:ind w:left="36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2216E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2216E6" w:rsidRDefault="002216E6" w:rsidP="00B80164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216E6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:rsidR="00B80164" w:rsidRPr="00B80164" w:rsidRDefault="00B80164" w:rsidP="00B80164">
      <w:pPr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2216E6" w:rsidRPr="00B80164">
        <w:rPr>
          <w:rFonts w:ascii="Arial" w:eastAsia="Times New Roman" w:hAnsi="Arial" w:cs="Arial"/>
          <w:sz w:val="24"/>
          <w:szCs w:val="24"/>
          <w:lang w:eastAsia="pl-PL"/>
        </w:rPr>
        <w:t xml:space="preserve">racowników Powiatowego Urzędu Pracy w Jastrzębiu-Zdroju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obowiązują Wytyczne </w:t>
      </w:r>
      <w:r w:rsidR="002216E6" w:rsidRPr="00B80164">
        <w:rPr>
          <w:rFonts w:ascii="Arial" w:eastAsia="Times New Roman" w:hAnsi="Arial" w:cs="Arial"/>
          <w:sz w:val="24"/>
          <w:szCs w:val="24"/>
          <w:lang w:eastAsia="pl-PL"/>
        </w:rPr>
        <w:t>regulujące zasady postępowania przy wykonywaniu obowiązków służbowych. Wytyczne stanowią załącznik do niniejszego zarządzenia.</w:t>
      </w:r>
    </w:p>
    <w:p w:rsidR="002216E6" w:rsidRDefault="002216E6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B80164" w:rsidRDefault="002216E6" w:rsidP="00B80164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:rsidR="00B80164" w:rsidRDefault="00B80164" w:rsidP="00B80164">
      <w:pPr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Wykonanie zarządzenia powierzam kierownikowi Referatu Organizacyjno-Administracyjnego.</w:t>
      </w:r>
    </w:p>
    <w:p w:rsidR="00B80164" w:rsidRDefault="00B80164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B80164" w:rsidRPr="00A57855" w:rsidRDefault="00B80164" w:rsidP="002216E6">
      <w:pPr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</w:p>
    <w:p w:rsidR="002216E6" w:rsidRPr="003152BC" w:rsidRDefault="002216E6" w:rsidP="002216E6">
      <w:pPr>
        <w:ind w:left="0" w:firstLine="0"/>
        <w:jc w:val="left"/>
        <w:rPr>
          <w:rFonts w:ascii="Arial" w:hAnsi="Arial" w:cs="Arial"/>
          <w:sz w:val="32"/>
          <w:szCs w:val="32"/>
        </w:rPr>
      </w:pPr>
      <w:r w:rsidRPr="00A57855"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ogłoszenia.</w:t>
      </w:r>
    </w:p>
    <w:sectPr w:rsidR="002216E6" w:rsidRPr="003152BC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E37"/>
    <w:multiLevelType w:val="hybridMultilevel"/>
    <w:tmpl w:val="AEB62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37EA5"/>
    <w:multiLevelType w:val="multilevel"/>
    <w:tmpl w:val="7590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240E1"/>
    <w:multiLevelType w:val="hybridMultilevel"/>
    <w:tmpl w:val="D1648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216E6"/>
    <w:rsid w:val="00062A9E"/>
    <w:rsid w:val="002216E6"/>
    <w:rsid w:val="0029032B"/>
    <w:rsid w:val="00664F36"/>
    <w:rsid w:val="00720B85"/>
    <w:rsid w:val="00B80164"/>
    <w:rsid w:val="00E52C2B"/>
    <w:rsid w:val="00EE2675"/>
    <w:rsid w:val="00F5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216E6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16E6"/>
    <w:rPr>
      <w:b/>
      <w:bCs/>
    </w:rPr>
  </w:style>
  <w:style w:type="paragraph" w:styleId="Akapitzlist">
    <w:name w:val="List Paragraph"/>
    <w:basedOn w:val="Normalny"/>
    <w:uiPriority w:val="34"/>
    <w:qFormat/>
    <w:rsid w:val="002216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2</cp:revision>
  <dcterms:created xsi:type="dcterms:W3CDTF">2020-10-02T05:37:00Z</dcterms:created>
  <dcterms:modified xsi:type="dcterms:W3CDTF">2020-10-02T08:14:00Z</dcterms:modified>
</cp:coreProperties>
</file>