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Zarządzenie nr </w:t>
      </w:r>
      <w:r w:rsidR="00A746EC">
        <w:rPr>
          <w:rFonts w:ascii="Arial" w:hAnsi="Arial" w:cs="Arial"/>
          <w:b/>
          <w:sz w:val="22"/>
          <w:szCs w:val="22"/>
        </w:rPr>
        <w:t xml:space="preserve"> </w:t>
      </w:r>
      <w:r w:rsidR="00DC0C9B">
        <w:rPr>
          <w:rFonts w:ascii="Arial" w:hAnsi="Arial" w:cs="Arial"/>
          <w:b/>
          <w:sz w:val="22"/>
          <w:szCs w:val="22"/>
        </w:rPr>
        <w:t>2</w:t>
      </w:r>
      <w:r w:rsidR="00B63E12">
        <w:rPr>
          <w:rFonts w:ascii="Arial" w:hAnsi="Arial" w:cs="Arial"/>
          <w:b/>
          <w:sz w:val="22"/>
          <w:szCs w:val="22"/>
        </w:rPr>
        <w:t>6</w:t>
      </w:r>
      <w:r w:rsidRPr="0082206A">
        <w:rPr>
          <w:rFonts w:ascii="Arial" w:hAnsi="Arial" w:cs="Arial"/>
          <w:b/>
          <w:sz w:val="22"/>
          <w:szCs w:val="22"/>
        </w:rPr>
        <w:t>/201</w:t>
      </w:r>
      <w:r w:rsidR="00B63E12">
        <w:rPr>
          <w:rFonts w:ascii="Arial" w:hAnsi="Arial" w:cs="Arial"/>
          <w:b/>
          <w:sz w:val="22"/>
          <w:szCs w:val="22"/>
        </w:rPr>
        <w:t>9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Default="001777FD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 dnia </w:t>
      </w:r>
      <w:r w:rsidR="00DC0C9B">
        <w:rPr>
          <w:rFonts w:ascii="Arial" w:hAnsi="Arial" w:cs="Arial"/>
          <w:b/>
          <w:sz w:val="22"/>
          <w:szCs w:val="22"/>
        </w:rPr>
        <w:t>0</w:t>
      </w:r>
      <w:r w:rsidR="00C74B75">
        <w:rPr>
          <w:rFonts w:ascii="Arial" w:hAnsi="Arial" w:cs="Arial"/>
          <w:b/>
          <w:sz w:val="22"/>
          <w:szCs w:val="22"/>
        </w:rPr>
        <w:t>1</w:t>
      </w:r>
      <w:r w:rsidR="003C3747" w:rsidRPr="0082206A">
        <w:rPr>
          <w:rFonts w:ascii="Arial" w:hAnsi="Arial" w:cs="Arial"/>
          <w:b/>
          <w:sz w:val="22"/>
          <w:szCs w:val="22"/>
        </w:rPr>
        <w:t>.</w:t>
      </w:r>
      <w:r w:rsidR="00B63E12">
        <w:rPr>
          <w:rFonts w:ascii="Arial" w:hAnsi="Arial" w:cs="Arial"/>
          <w:b/>
          <w:sz w:val="22"/>
          <w:szCs w:val="22"/>
        </w:rPr>
        <w:t>07.</w:t>
      </w:r>
      <w:r w:rsidR="003C3747" w:rsidRPr="0082206A">
        <w:rPr>
          <w:rFonts w:ascii="Arial" w:hAnsi="Arial" w:cs="Arial"/>
          <w:b/>
          <w:sz w:val="22"/>
          <w:szCs w:val="22"/>
        </w:rPr>
        <w:t>201</w:t>
      </w:r>
      <w:r w:rsidR="00B63E12">
        <w:rPr>
          <w:rFonts w:ascii="Arial" w:hAnsi="Arial" w:cs="Arial"/>
          <w:b/>
          <w:sz w:val="22"/>
          <w:szCs w:val="22"/>
        </w:rPr>
        <w:t>9</w:t>
      </w:r>
      <w:r w:rsidR="003C3747" w:rsidRPr="0082206A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82206A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w sprawie </w:t>
      </w:r>
      <w:r w:rsidR="007234F8">
        <w:rPr>
          <w:rFonts w:ascii="Arial" w:hAnsi="Arial" w:cs="Arial"/>
          <w:b/>
          <w:sz w:val="22"/>
          <w:szCs w:val="22"/>
        </w:rPr>
        <w:t>rozliczenia</w:t>
      </w:r>
      <w:r w:rsidR="00C637CC">
        <w:rPr>
          <w:rFonts w:ascii="Arial" w:hAnsi="Arial" w:cs="Arial"/>
          <w:b/>
          <w:sz w:val="22"/>
          <w:szCs w:val="22"/>
        </w:rPr>
        <w:t xml:space="preserve"> czasu pracy w Powiatowym Urzędzie Pracy w Jastrzębiu-Zdroju</w:t>
      </w: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82206A" w:rsidRPr="0082206A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C637CC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 podstawie § 4 ust. 1 Statutu Powiatowego Urzędu Pracy w Jastrzębiu</w:t>
      </w:r>
      <w:r w:rsidR="0099496B">
        <w:rPr>
          <w:rFonts w:ascii="Arial" w:hAnsi="Arial" w:cs="Arial"/>
          <w:sz w:val="22"/>
          <w:szCs w:val="22"/>
        </w:rPr>
        <w:t>-</w:t>
      </w:r>
      <w:r w:rsidRPr="0082206A">
        <w:rPr>
          <w:rFonts w:ascii="Arial" w:hAnsi="Arial" w:cs="Arial"/>
          <w:sz w:val="22"/>
          <w:szCs w:val="22"/>
        </w:rPr>
        <w:t>Zdroju oraz §</w:t>
      </w:r>
      <w:r w:rsidR="001777FD">
        <w:rPr>
          <w:rFonts w:ascii="Arial" w:hAnsi="Arial" w:cs="Arial"/>
          <w:sz w:val="22"/>
          <w:szCs w:val="22"/>
        </w:rPr>
        <w:t> </w:t>
      </w:r>
      <w:r w:rsidRPr="0082206A">
        <w:rPr>
          <w:rFonts w:ascii="Arial" w:hAnsi="Arial" w:cs="Arial"/>
          <w:sz w:val="22"/>
          <w:szCs w:val="22"/>
        </w:rPr>
        <w:t>16</w:t>
      </w:r>
      <w:r w:rsidR="001777FD">
        <w:rPr>
          <w:rFonts w:ascii="Arial" w:hAnsi="Arial" w:cs="Arial"/>
          <w:sz w:val="22"/>
          <w:szCs w:val="22"/>
        </w:rPr>
        <w:t> </w:t>
      </w:r>
      <w:r w:rsidR="00DD0564">
        <w:rPr>
          <w:rFonts w:ascii="Arial" w:hAnsi="Arial" w:cs="Arial"/>
          <w:sz w:val="22"/>
          <w:szCs w:val="22"/>
        </w:rPr>
        <w:t>ust.</w:t>
      </w:r>
      <w:r w:rsidRPr="0082206A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8 Regulaminu Organizacyjnego Powiatowego Urzędu</w:t>
      </w:r>
      <w:r w:rsidR="00AC19DD">
        <w:rPr>
          <w:rFonts w:ascii="Arial" w:hAnsi="Arial" w:cs="Arial"/>
          <w:sz w:val="22"/>
          <w:szCs w:val="22"/>
        </w:rPr>
        <w:t xml:space="preserve"> Pracy </w:t>
      </w:r>
      <w:r w:rsidR="00AC19DD">
        <w:rPr>
          <w:rFonts w:ascii="Arial" w:hAnsi="Arial" w:cs="Arial"/>
          <w:sz w:val="22"/>
          <w:szCs w:val="22"/>
        </w:rPr>
        <w:br/>
        <w:t>w Jastrzębiu</w:t>
      </w:r>
      <w:r w:rsidR="0099496B">
        <w:rPr>
          <w:rFonts w:ascii="Arial" w:hAnsi="Arial" w:cs="Arial"/>
          <w:sz w:val="22"/>
          <w:szCs w:val="22"/>
        </w:rPr>
        <w:t>-</w:t>
      </w:r>
      <w:r w:rsidR="00AC19DD">
        <w:rPr>
          <w:rFonts w:ascii="Arial" w:hAnsi="Arial" w:cs="Arial"/>
          <w:sz w:val="22"/>
          <w:szCs w:val="22"/>
        </w:rPr>
        <w:t>Zdroju w związku z Zarządzeniem nr 23/2011 Dyrektora Powiatowego Urzędu Pracy w Jastrzębiu-Zdroju</w:t>
      </w:r>
      <w:r w:rsidR="00106523">
        <w:rPr>
          <w:rFonts w:ascii="Arial" w:hAnsi="Arial" w:cs="Arial"/>
          <w:sz w:val="22"/>
          <w:szCs w:val="22"/>
        </w:rPr>
        <w:t xml:space="preserve"> z dnia 17.12.2011 r.</w:t>
      </w:r>
    </w:p>
    <w:p w:rsidR="00C637CC" w:rsidRDefault="00C637CC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C637CC" w:rsidP="00C637CC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zarządzam: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</w:p>
    <w:p w:rsidR="007E0BE0" w:rsidRDefault="001777FD" w:rsidP="004A45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Pracownikom</w:t>
      </w:r>
      <w:r w:rsidR="00620DDA">
        <w:rPr>
          <w:rFonts w:ascii="Arial" w:hAnsi="Arial" w:cs="Arial"/>
          <w:sz w:val="22"/>
          <w:szCs w:val="22"/>
        </w:rPr>
        <w:t xml:space="preserve">, którzy pracują w </w:t>
      </w:r>
      <w:r w:rsidR="00055D4E">
        <w:rPr>
          <w:rFonts w:ascii="Arial" w:hAnsi="Arial" w:cs="Arial"/>
          <w:sz w:val="22"/>
          <w:szCs w:val="22"/>
        </w:rPr>
        <w:t>równoważn</w:t>
      </w:r>
      <w:r w:rsidR="00900AF0">
        <w:rPr>
          <w:rFonts w:ascii="Arial" w:hAnsi="Arial" w:cs="Arial"/>
          <w:sz w:val="22"/>
          <w:szCs w:val="22"/>
        </w:rPr>
        <w:t>ym</w:t>
      </w:r>
      <w:r w:rsidR="00055D4E">
        <w:rPr>
          <w:rFonts w:ascii="Arial" w:hAnsi="Arial" w:cs="Arial"/>
          <w:sz w:val="22"/>
          <w:szCs w:val="22"/>
        </w:rPr>
        <w:t xml:space="preserve"> </w:t>
      </w:r>
      <w:r w:rsidR="00900AF0">
        <w:rPr>
          <w:rFonts w:ascii="Arial" w:hAnsi="Arial" w:cs="Arial"/>
          <w:sz w:val="22"/>
          <w:szCs w:val="22"/>
        </w:rPr>
        <w:t xml:space="preserve">systemie </w:t>
      </w:r>
      <w:r w:rsidR="00055D4E">
        <w:rPr>
          <w:rFonts w:ascii="Arial" w:hAnsi="Arial" w:cs="Arial"/>
          <w:sz w:val="22"/>
          <w:szCs w:val="22"/>
        </w:rPr>
        <w:t>czasu pracy</w:t>
      </w:r>
      <w:r w:rsidR="00900AF0">
        <w:rPr>
          <w:rFonts w:ascii="Arial" w:hAnsi="Arial" w:cs="Arial"/>
          <w:sz w:val="22"/>
          <w:szCs w:val="22"/>
        </w:rPr>
        <w:t>,</w:t>
      </w:r>
      <w:r w:rsidR="00055D4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dopracowanie</w:t>
      </w:r>
      <w:r w:rsidR="00900AF0">
        <w:rPr>
          <w:rFonts w:ascii="Arial" w:hAnsi="Arial" w:cs="Arial"/>
          <w:sz w:val="22"/>
          <w:szCs w:val="22"/>
        </w:rPr>
        <w:t xml:space="preserve"> </w:t>
      </w:r>
      <w:r w:rsidR="00AF45F3">
        <w:rPr>
          <w:rFonts w:ascii="Arial" w:hAnsi="Arial" w:cs="Arial"/>
          <w:sz w:val="22"/>
          <w:szCs w:val="22"/>
        </w:rPr>
        <w:br/>
      </w:r>
      <w:r w:rsidR="00C74B75">
        <w:rPr>
          <w:rFonts w:ascii="Arial" w:hAnsi="Arial" w:cs="Arial"/>
          <w:sz w:val="22"/>
          <w:szCs w:val="22"/>
        </w:rPr>
        <w:t>1</w:t>
      </w:r>
      <w:r w:rsidR="00A746EC">
        <w:rPr>
          <w:rFonts w:ascii="Arial" w:hAnsi="Arial" w:cs="Arial"/>
          <w:sz w:val="22"/>
          <w:szCs w:val="22"/>
        </w:rPr>
        <w:t xml:space="preserve"> godzin</w:t>
      </w:r>
      <w:r w:rsidR="00C74B75">
        <w:rPr>
          <w:rFonts w:ascii="Arial" w:hAnsi="Arial" w:cs="Arial"/>
          <w:sz w:val="22"/>
          <w:szCs w:val="22"/>
        </w:rPr>
        <w:t>y</w:t>
      </w:r>
      <w:r w:rsidR="00900AF0">
        <w:rPr>
          <w:rFonts w:ascii="Arial" w:hAnsi="Arial" w:cs="Arial"/>
          <w:sz w:val="22"/>
          <w:szCs w:val="22"/>
        </w:rPr>
        <w:t xml:space="preserve"> celem </w:t>
      </w:r>
      <w:r w:rsidR="00C77CC4">
        <w:rPr>
          <w:rFonts w:ascii="Arial" w:hAnsi="Arial" w:cs="Arial"/>
          <w:sz w:val="22"/>
          <w:szCs w:val="22"/>
        </w:rPr>
        <w:t>uzyskania</w:t>
      </w:r>
      <w:r w:rsidR="00900AF0">
        <w:rPr>
          <w:rFonts w:ascii="Arial" w:hAnsi="Arial" w:cs="Arial"/>
          <w:sz w:val="22"/>
          <w:szCs w:val="22"/>
        </w:rPr>
        <w:t xml:space="preserve"> normy czasu pracy </w:t>
      </w:r>
      <w:r w:rsidR="00620DDA">
        <w:rPr>
          <w:rFonts w:ascii="Arial" w:hAnsi="Arial" w:cs="Arial"/>
          <w:sz w:val="22"/>
          <w:szCs w:val="22"/>
        </w:rPr>
        <w:t xml:space="preserve">z tytułu </w:t>
      </w:r>
      <w:r w:rsidR="00D31967">
        <w:rPr>
          <w:rFonts w:ascii="Arial" w:hAnsi="Arial" w:cs="Arial"/>
          <w:sz w:val="22"/>
          <w:szCs w:val="22"/>
        </w:rPr>
        <w:t xml:space="preserve"> trzymiesięcznego okresu</w:t>
      </w:r>
      <w:r w:rsidR="00D31967" w:rsidRPr="00D31967">
        <w:rPr>
          <w:rFonts w:ascii="Arial" w:hAnsi="Arial" w:cs="Arial"/>
          <w:sz w:val="22"/>
          <w:szCs w:val="22"/>
        </w:rPr>
        <w:t xml:space="preserve"> </w:t>
      </w:r>
      <w:r w:rsidR="00D31967">
        <w:rPr>
          <w:rFonts w:ascii="Arial" w:hAnsi="Arial" w:cs="Arial"/>
          <w:sz w:val="22"/>
          <w:szCs w:val="22"/>
        </w:rPr>
        <w:t xml:space="preserve">rozliczenia </w:t>
      </w:r>
      <w:r w:rsidR="00AF45F3">
        <w:rPr>
          <w:rFonts w:ascii="Arial" w:hAnsi="Arial" w:cs="Arial"/>
          <w:sz w:val="22"/>
          <w:szCs w:val="22"/>
        </w:rPr>
        <w:t xml:space="preserve"> </w:t>
      </w:r>
      <w:r w:rsidR="00B63E12">
        <w:rPr>
          <w:rFonts w:ascii="Arial" w:hAnsi="Arial" w:cs="Arial"/>
          <w:sz w:val="22"/>
          <w:szCs w:val="22"/>
        </w:rPr>
        <w:t>przypadającego na okres od 01.</w:t>
      </w:r>
      <w:r w:rsidR="00C74B75">
        <w:rPr>
          <w:rFonts w:ascii="Arial" w:hAnsi="Arial" w:cs="Arial"/>
          <w:sz w:val="22"/>
          <w:szCs w:val="22"/>
        </w:rPr>
        <w:t>0</w:t>
      </w:r>
      <w:r w:rsidR="00B63E12">
        <w:rPr>
          <w:rFonts w:ascii="Arial" w:hAnsi="Arial" w:cs="Arial"/>
          <w:sz w:val="22"/>
          <w:szCs w:val="22"/>
        </w:rPr>
        <w:t>7</w:t>
      </w:r>
      <w:r w:rsidR="00D31967">
        <w:rPr>
          <w:rFonts w:ascii="Arial" w:hAnsi="Arial" w:cs="Arial"/>
          <w:sz w:val="22"/>
          <w:szCs w:val="22"/>
        </w:rPr>
        <w:t>.201</w:t>
      </w:r>
      <w:r w:rsidR="00B63E12">
        <w:rPr>
          <w:rFonts w:ascii="Arial" w:hAnsi="Arial" w:cs="Arial"/>
          <w:sz w:val="22"/>
          <w:szCs w:val="22"/>
        </w:rPr>
        <w:t>9</w:t>
      </w:r>
      <w:r w:rsidR="00D31967">
        <w:rPr>
          <w:rFonts w:ascii="Arial" w:hAnsi="Arial" w:cs="Arial"/>
          <w:sz w:val="22"/>
          <w:szCs w:val="22"/>
        </w:rPr>
        <w:t xml:space="preserve"> r. do </w:t>
      </w:r>
      <w:r w:rsidR="00B5058F">
        <w:rPr>
          <w:rFonts w:ascii="Arial" w:hAnsi="Arial" w:cs="Arial"/>
          <w:sz w:val="22"/>
          <w:szCs w:val="22"/>
        </w:rPr>
        <w:t>3</w:t>
      </w:r>
      <w:r w:rsidR="00B63E12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.</w:t>
      </w:r>
      <w:r w:rsidR="00B63E12">
        <w:rPr>
          <w:rFonts w:ascii="Arial" w:hAnsi="Arial" w:cs="Arial"/>
          <w:sz w:val="22"/>
          <w:szCs w:val="22"/>
        </w:rPr>
        <w:t>09</w:t>
      </w:r>
      <w:r w:rsidR="00D31967">
        <w:rPr>
          <w:rFonts w:ascii="Arial" w:hAnsi="Arial" w:cs="Arial"/>
          <w:sz w:val="22"/>
          <w:szCs w:val="22"/>
        </w:rPr>
        <w:t>.</w:t>
      </w:r>
      <w:r w:rsidR="000F0E5E">
        <w:rPr>
          <w:rFonts w:ascii="Arial" w:hAnsi="Arial" w:cs="Arial"/>
          <w:sz w:val="22"/>
          <w:szCs w:val="22"/>
        </w:rPr>
        <w:t>201</w:t>
      </w:r>
      <w:r w:rsidR="00B63E12">
        <w:rPr>
          <w:rFonts w:ascii="Arial" w:hAnsi="Arial" w:cs="Arial"/>
          <w:sz w:val="22"/>
          <w:szCs w:val="22"/>
        </w:rPr>
        <w:t>9</w:t>
      </w:r>
      <w:r w:rsidR="000F0E5E">
        <w:rPr>
          <w:rFonts w:ascii="Arial" w:hAnsi="Arial" w:cs="Arial"/>
          <w:sz w:val="22"/>
          <w:szCs w:val="22"/>
        </w:rPr>
        <w:t xml:space="preserve"> r.</w:t>
      </w:r>
    </w:p>
    <w:p w:rsidR="00D31967" w:rsidRDefault="00C8080E" w:rsidP="004A45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związku z powyższym w</w:t>
      </w:r>
      <w:r w:rsidR="00F6445A">
        <w:rPr>
          <w:rFonts w:ascii="Arial" w:hAnsi="Arial" w:cs="Arial"/>
          <w:sz w:val="22"/>
          <w:szCs w:val="22"/>
        </w:rPr>
        <w:t>yznaczam</w:t>
      </w:r>
      <w:r w:rsidR="007E0BE0">
        <w:rPr>
          <w:rFonts w:ascii="Arial" w:hAnsi="Arial" w:cs="Arial"/>
          <w:sz w:val="22"/>
          <w:szCs w:val="22"/>
        </w:rPr>
        <w:t xml:space="preserve"> </w:t>
      </w:r>
      <w:r w:rsidR="00A746EC">
        <w:rPr>
          <w:rFonts w:ascii="Arial" w:hAnsi="Arial" w:cs="Arial"/>
          <w:sz w:val="22"/>
          <w:szCs w:val="22"/>
        </w:rPr>
        <w:t>następując</w:t>
      </w:r>
      <w:r>
        <w:rPr>
          <w:rFonts w:ascii="Arial" w:hAnsi="Arial" w:cs="Arial"/>
          <w:sz w:val="22"/>
          <w:szCs w:val="22"/>
        </w:rPr>
        <w:t>y</w:t>
      </w:r>
      <w:r w:rsidR="00A746EC">
        <w:rPr>
          <w:rFonts w:ascii="Arial" w:hAnsi="Arial" w:cs="Arial"/>
          <w:sz w:val="22"/>
          <w:szCs w:val="22"/>
        </w:rPr>
        <w:t xml:space="preserve"> </w:t>
      </w:r>
      <w:r w:rsidR="007E0BE0">
        <w:rPr>
          <w:rFonts w:ascii="Arial" w:hAnsi="Arial" w:cs="Arial"/>
          <w:sz w:val="22"/>
          <w:szCs w:val="22"/>
        </w:rPr>
        <w:t>termin</w:t>
      </w:r>
      <w:r w:rsidR="000F0E5E">
        <w:rPr>
          <w:rFonts w:ascii="Arial" w:hAnsi="Arial" w:cs="Arial"/>
          <w:sz w:val="22"/>
          <w:szCs w:val="22"/>
        </w:rPr>
        <w:t>:</w:t>
      </w:r>
    </w:p>
    <w:p w:rsidR="000F0E5E" w:rsidRDefault="001777FD" w:rsidP="000F0E5E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piątek</w:t>
      </w:r>
      <w:r w:rsidR="00C77CC4">
        <w:rPr>
          <w:rFonts w:ascii="Arial" w:hAnsi="Arial" w:cs="Arial"/>
          <w:sz w:val="22"/>
          <w:szCs w:val="22"/>
        </w:rPr>
        <w:t xml:space="preserve"> </w:t>
      </w:r>
      <w:r w:rsidR="00B63E12">
        <w:rPr>
          <w:rFonts w:ascii="Arial" w:hAnsi="Arial" w:cs="Arial"/>
          <w:sz w:val="22"/>
          <w:szCs w:val="22"/>
        </w:rPr>
        <w:t>16</w:t>
      </w:r>
      <w:r w:rsidR="00A746EC">
        <w:rPr>
          <w:rFonts w:ascii="Arial" w:hAnsi="Arial" w:cs="Arial"/>
          <w:sz w:val="22"/>
          <w:szCs w:val="22"/>
        </w:rPr>
        <w:t xml:space="preserve"> </w:t>
      </w:r>
      <w:r w:rsidR="00B63E12">
        <w:rPr>
          <w:rFonts w:ascii="Arial" w:hAnsi="Arial" w:cs="Arial"/>
          <w:sz w:val="22"/>
          <w:szCs w:val="22"/>
        </w:rPr>
        <w:t>sierpnia</w:t>
      </w:r>
      <w:r>
        <w:rPr>
          <w:rFonts w:ascii="Arial" w:hAnsi="Arial" w:cs="Arial"/>
          <w:sz w:val="22"/>
          <w:szCs w:val="22"/>
        </w:rPr>
        <w:t xml:space="preserve"> 201</w:t>
      </w:r>
      <w:r w:rsidR="00B63E12">
        <w:rPr>
          <w:rFonts w:ascii="Arial" w:hAnsi="Arial" w:cs="Arial"/>
          <w:sz w:val="22"/>
          <w:szCs w:val="22"/>
        </w:rPr>
        <w:t>9</w:t>
      </w:r>
      <w:r>
        <w:rPr>
          <w:rFonts w:ascii="Arial" w:hAnsi="Arial" w:cs="Arial"/>
          <w:sz w:val="22"/>
          <w:szCs w:val="22"/>
        </w:rPr>
        <w:t xml:space="preserve"> </w:t>
      </w:r>
      <w:r w:rsidR="000F0E5E" w:rsidRPr="000F0E5E">
        <w:rPr>
          <w:rFonts w:ascii="Arial" w:hAnsi="Arial" w:cs="Arial"/>
          <w:sz w:val="22"/>
          <w:szCs w:val="22"/>
        </w:rPr>
        <w:t xml:space="preserve">r. </w:t>
      </w:r>
      <w:r w:rsidR="00055D4E">
        <w:rPr>
          <w:rFonts w:ascii="Arial" w:hAnsi="Arial" w:cs="Arial"/>
          <w:sz w:val="22"/>
          <w:szCs w:val="22"/>
        </w:rPr>
        <w:t>–</w:t>
      </w:r>
      <w:r w:rsidR="000F0E5E" w:rsidRPr="000F0E5E">
        <w:rPr>
          <w:rFonts w:ascii="Arial" w:hAnsi="Arial" w:cs="Arial"/>
          <w:sz w:val="22"/>
          <w:szCs w:val="22"/>
        </w:rPr>
        <w:t xml:space="preserve"> </w:t>
      </w:r>
      <w:r w:rsidR="00023C6E">
        <w:rPr>
          <w:rFonts w:ascii="Arial" w:hAnsi="Arial" w:cs="Arial"/>
          <w:sz w:val="22"/>
          <w:szCs w:val="22"/>
        </w:rPr>
        <w:t xml:space="preserve"> </w:t>
      </w:r>
      <w:r w:rsidR="00AB2B1F">
        <w:rPr>
          <w:rFonts w:ascii="Arial" w:hAnsi="Arial" w:cs="Arial"/>
          <w:sz w:val="22"/>
          <w:szCs w:val="22"/>
        </w:rPr>
        <w:t>dodatkowo</w:t>
      </w:r>
      <w:r w:rsidR="00023C6E">
        <w:rPr>
          <w:rFonts w:ascii="Arial" w:hAnsi="Arial" w:cs="Arial"/>
          <w:sz w:val="22"/>
          <w:szCs w:val="22"/>
        </w:rPr>
        <w:t xml:space="preserve"> </w:t>
      </w:r>
      <w:r w:rsidR="00055D4E">
        <w:rPr>
          <w:rFonts w:ascii="Arial" w:hAnsi="Arial" w:cs="Arial"/>
          <w:sz w:val="22"/>
          <w:szCs w:val="22"/>
        </w:rPr>
        <w:t>1</w:t>
      </w:r>
      <w:r w:rsidR="00AB2B1F">
        <w:rPr>
          <w:rFonts w:ascii="Arial" w:hAnsi="Arial" w:cs="Arial"/>
          <w:sz w:val="22"/>
          <w:szCs w:val="22"/>
        </w:rPr>
        <w:t xml:space="preserve"> </w:t>
      </w:r>
      <w:r w:rsidR="00055D4E">
        <w:rPr>
          <w:rFonts w:ascii="Arial" w:hAnsi="Arial" w:cs="Arial"/>
          <w:sz w:val="22"/>
          <w:szCs w:val="22"/>
        </w:rPr>
        <w:t>godzinę czyli</w:t>
      </w:r>
      <w:r w:rsidR="000F0E5E" w:rsidRPr="000F0E5E">
        <w:rPr>
          <w:rFonts w:ascii="Arial" w:hAnsi="Arial" w:cs="Arial"/>
          <w:sz w:val="22"/>
          <w:szCs w:val="22"/>
        </w:rPr>
        <w:t xml:space="preserve"> 8 godzin (7.00 – 15.00)</w:t>
      </w:r>
      <w:r w:rsidR="00A746EC">
        <w:rPr>
          <w:rFonts w:ascii="Arial" w:hAnsi="Arial" w:cs="Arial"/>
          <w:sz w:val="22"/>
          <w:szCs w:val="22"/>
        </w:rPr>
        <w:t>,</w:t>
      </w:r>
    </w:p>
    <w:p w:rsidR="00457D10" w:rsidRPr="004A45A6" w:rsidRDefault="00457D10" w:rsidP="004A45A6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8266EA">
        <w:rPr>
          <w:rFonts w:ascii="Arial" w:hAnsi="Arial" w:cs="Arial"/>
          <w:b/>
          <w:sz w:val="22"/>
          <w:szCs w:val="22"/>
        </w:rPr>
        <w:t>2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94156C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Nadzór nad w</w:t>
      </w:r>
      <w:r w:rsidR="003C3747" w:rsidRPr="0082206A">
        <w:rPr>
          <w:rFonts w:ascii="Arial" w:hAnsi="Arial" w:cs="Arial"/>
          <w:sz w:val="22"/>
          <w:szCs w:val="22"/>
        </w:rPr>
        <w:t>ykonanie</w:t>
      </w:r>
      <w:r w:rsidRPr="0082206A">
        <w:rPr>
          <w:rFonts w:ascii="Arial" w:hAnsi="Arial" w:cs="Arial"/>
          <w:sz w:val="22"/>
          <w:szCs w:val="22"/>
        </w:rPr>
        <w:t>m</w:t>
      </w:r>
      <w:r w:rsidR="003C3747" w:rsidRPr="0082206A">
        <w:rPr>
          <w:rFonts w:ascii="Arial" w:hAnsi="Arial" w:cs="Arial"/>
          <w:sz w:val="22"/>
          <w:szCs w:val="22"/>
        </w:rPr>
        <w:t xml:space="preserve"> zarządzenia powierzam Kierownikowi Referatu Organizacyjno-Administracyjnego P</w:t>
      </w:r>
      <w:r w:rsidRPr="0082206A">
        <w:rPr>
          <w:rFonts w:ascii="Arial" w:hAnsi="Arial" w:cs="Arial"/>
          <w:sz w:val="22"/>
          <w:szCs w:val="22"/>
        </w:rPr>
        <w:t xml:space="preserve">owiatowego </w:t>
      </w:r>
      <w:r w:rsidR="003C3747" w:rsidRPr="0082206A">
        <w:rPr>
          <w:rFonts w:ascii="Arial" w:hAnsi="Arial" w:cs="Arial"/>
          <w:sz w:val="22"/>
          <w:szCs w:val="22"/>
        </w:rPr>
        <w:t>U</w:t>
      </w:r>
      <w:r w:rsidRPr="0082206A">
        <w:rPr>
          <w:rFonts w:ascii="Arial" w:hAnsi="Arial" w:cs="Arial"/>
          <w:sz w:val="22"/>
          <w:szCs w:val="22"/>
        </w:rPr>
        <w:t xml:space="preserve">rzędu </w:t>
      </w:r>
      <w:r w:rsidR="003C3747" w:rsidRPr="0082206A">
        <w:rPr>
          <w:rFonts w:ascii="Arial" w:hAnsi="Arial" w:cs="Arial"/>
          <w:sz w:val="22"/>
          <w:szCs w:val="22"/>
        </w:rPr>
        <w:t>P</w:t>
      </w:r>
      <w:r w:rsidRPr="0082206A">
        <w:rPr>
          <w:rFonts w:ascii="Arial" w:hAnsi="Arial" w:cs="Arial"/>
          <w:sz w:val="22"/>
          <w:szCs w:val="22"/>
        </w:rPr>
        <w:t>racy</w:t>
      </w:r>
      <w:r w:rsidR="003C3747" w:rsidRPr="0082206A">
        <w:rPr>
          <w:rFonts w:ascii="Arial" w:hAnsi="Arial" w:cs="Arial"/>
          <w:sz w:val="22"/>
          <w:szCs w:val="22"/>
        </w:rPr>
        <w:t xml:space="preserve"> w Jastrzębiu-Zdroju. 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   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8266EA">
        <w:rPr>
          <w:rFonts w:ascii="Arial" w:hAnsi="Arial" w:cs="Arial"/>
          <w:b/>
          <w:sz w:val="22"/>
          <w:szCs w:val="22"/>
        </w:rPr>
        <w:t>3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Zarządzenie wchodzi w życie z dniem podpisania.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sectPr w:rsidR="003C3747" w:rsidRPr="0082206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D45093"/>
    <w:multiLevelType w:val="hybridMultilevel"/>
    <w:tmpl w:val="EC46F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23C6E"/>
    <w:rsid w:val="00032AA7"/>
    <w:rsid w:val="00055D4E"/>
    <w:rsid w:val="000937DB"/>
    <w:rsid w:val="000F0E5E"/>
    <w:rsid w:val="000F550F"/>
    <w:rsid w:val="00106523"/>
    <w:rsid w:val="00140D32"/>
    <w:rsid w:val="001777FD"/>
    <w:rsid w:val="001862FC"/>
    <w:rsid w:val="001B7B6E"/>
    <w:rsid w:val="001B7E90"/>
    <w:rsid w:val="001C17D1"/>
    <w:rsid w:val="00211F41"/>
    <w:rsid w:val="00221BB4"/>
    <w:rsid w:val="0022582C"/>
    <w:rsid w:val="00256037"/>
    <w:rsid w:val="00264408"/>
    <w:rsid w:val="002D1341"/>
    <w:rsid w:val="00331E76"/>
    <w:rsid w:val="003618C2"/>
    <w:rsid w:val="0038290F"/>
    <w:rsid w:val="003A0D2C"/>
    <w:rsid w:val="003B01DA"/>
    <w:rsid w:val="003C3747"/>
    <w:rsid w:val="00406633"/>
    <w:rsid w:val="00424F17"/>
    <w:rsid w:val="00445845"/>
    <w:rsid w:val="0045239D"/>
    <w:rsid w:val="00457D10"/>
    <w:rsid w:val="00497994"/>
    <w:rsid w:val="004A45A6"/>
    <w:rsid w:val="004B2CF0"/>
    <w:rsid w:val="004C55DF"/>
    <w:rsid w:val="004E05BB"/>
    <w:rsid w:val="004E310A"/>
    <w:rsid w:val="0051051E"/>
    <w:rsid w:val="00547305"/>
    <w:rsid w:val="00581F4A"/>
    <w:rsid w:val="005A1FCE"/>
    <w:rsid w:val="005D2868"/>
    <w:rsid w:val="005D5C3C"/>
    <w:rsid w:val="005E478B"/>
    <w:rsid w:val="00620DDA"/>
    <w:rsid w:val="00665E92"/>
    <w:rsid w:val="006F32D9"/>
    <w:rsid w:val="00710AAF"/>
    <w:rsid w:val="007234F8"/>
    <w:rsid w:val="00776E67"/>
    <w:rsid w:val="00780B08"/>
    <w:rsid w:val="00795985"/>
    <w:rsid w:val="007C5D97"/>
    <w:rsid w:val="007E0BE0"/>
    <w:rsid w:val="007E49C3"/>
    <w:rsid w:val="007F6226"/>
    <w:rsid w:val="0082206A"/>
    <w:rsid w:val="008266EA"/>
    <w:rsid w:val="008A0C7F"/>
    <w:rsid w:val="00900AF0"/>
    <w:rsid w:val="0091392D"/>
    <w:rsid w:val="0093301C"/>
    <w:rsid w:val="0094156C"/>
    <w:rsid w:val="00951619"/>
    <w:rsid w:val="00952476"/>
    <w:rsid w:val="00991514"/>
    <w:rsid w:val="0099496B"/>
    <w:rsid w:val="009B4663"/>
    <w:rsid w:val="009B48AC"/>
    <w:rsid w:val="009D02A6"/>
    <w:rsid w:val="009E52DB"/>
    <w:rsid w:val="009E7DD3"/>
    <w:rsid w:val="00A224F4"/>
    <w:rsid w:val="00A746EC"/>
    <w:rsid w:val="00A81AE1"/>
    <w:rsid w:val="00AA1994"/>
    <w:rsid w:val="00AB2B1F"/>
    <w:rsid w:val="00AB37CA"/>
    <w:rsid w:val="00AC19DD"/>
    <w:rsid w:val="00AF45F3"/>
    <w:rsid w:val="00B12E69"/>
    <w:rsid w:val="00B479C9"/>
    <w:rsid w:val="00B5058F"/>
    <w:rsid w:val="00B63E12"/>
    <w:rsid w:val="00BA5968"/>
    <w:rsid w:val="00C06598"/>
    <w:rsid w:val="00C637CC"/>
    <w:rsid w:val="00C74B75"/>
    <w:rsid w:val="00C77CC4"/>
    <w:rsid w:val="00C8080E"/>
    <w:rsid w:val="00C80C9E"/>
    <w:rsid w:val="00CC2497"/>
    <w:rsid w:val="00CE4F7F"/>
    <w:rsid w:val="00CF6FFE"/>
    <w:rsid w:val="00D31967"/>
    <w:rsid w:val="00D36AFC"/>
    <w:rsid w:val="00D4056B"/>
    <w:rsid w:val="00D503B4"/>
    <w:rsid w:val="00D66373"/>
    <w:rsid w:val="00D7019D"/>
    <w:rsid w:val="00D86BE8"/>
    <w:rsid w:val="00DB1C78"/>
    <w:rsid w:val="00DC0C9B"/>
    <w:rsid w:val="00DC23BC"/>
    <w:rsid w:val="00DC5D04"/>
    <w:rsid w:val="00DD0564"/>
    <w:rsid w:val="00E32D73"/>
    <w:rsid w:val="00E56B3A"/>
    <w:rsid w:val="00E8715E"/>
    <w:rsid w:val="00E9484C"/>
    <w:rsid w:val="00EC65DB"/>
    <w:rsid w:val="00F2522E"/>
    <w:rsid w:val="00F6445A"/>
    <w:rsid w:val="00F758E9"/>
    <w:rsid w:val="00F95570"/>
    <w:rsid w:val="00FB3A40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151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 Joanna Rygiel</cp:lastModifiedBy>
  <cp:revision>5</cp:revision>
  <cp:lastPrinted>2016-07-20T12:19:00Z</cp:lastPrinted>
  <dcterms:created xsi:type="dcterms:W3CDTF">2018-10-15T11:33:00Z</dcterms:created>
  <dcterms:modified xsi:type="dcterms:W3CDTF">2019-06-27T09:11:00Z</dcterms:modified>
</cp:coreProperties>
</file>