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85E" w:rsidRPr="00BF5846" w:rsidRDefault="0004385E" w:rsidP="0004385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Zarządzenie nr </w:t>
      </w:r>
      <w:r w:rsidR="000C77AC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15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/</w:t>
      </w: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20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1</w:t>
      </w:r>
      <w:r w:rsidR="00BA057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9</w:t>
      </w:r>
    </w:p>
    <w:p w:rsidR="0004385E" w:rsidRPr="00BF5846" w:rsidRDefault="0004385E" w:rsidP="0004385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Dyrektora Powiat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owego Urzędu Pracy w Jastrzębiu-</w:t>
      </w: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Zdroju</w:t>
      </w:r>
    </w:p>
    <w:p w:rsidR="0004385E" w:rsidRPr="00BF5846" w:rsidRDefault="0004385E" w:rsidP="0004385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z dnia </w:t>
      </w:r>
      <w:r w:rsidR="00BA057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18.03.2019</w:t>
      </w: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r.</w:t>
      </w:r>
    </w:p>
    <w:p w:rsidR="0004385E" w:rsidRDefault="0004385E" w:rsidP="0004385E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BF5846">
        <w:rPr>
          <w:rFonts w:ascii="Times New Roman" w:hAnsi="Times New Roman"/>
          <w:color w:val="000000"/>
          <w:sz w:val="24"/>
          <w:szCs w:val="24"/>
          <w:lang w:eastAsia="pl-PL"/>
        </w:rPr>
        <w:t> </w:t>
      </w:r>
    </w:p>
    <w:p w:rsidR="00BA0576" w:rsidRPr="00BF5846" w:rsidRDefault="00BA0576" w:rsidP="0004385E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AA4B00" w:rsidRPr="006832E8" w:rsidRDefault="0004385E" w:rsidP="00333822">
      <w:pPr>
        <w:spacing w:after="0" w:line="240" w:lineRule="auto"/>
        <w:jc w:val="both"/>
        <w:rPr>
          <w:rFonts w:ascii="Times New Roman" w:hAnsi="Times New Roman"/>
          <w:color w:val="000000"/>
          <w:lang w:eastAsia="pl-PL"/>
        </w:rPr>
      </w:pPr>
      <w:r w:rsidRPr="007255B5">
        <w:rPr>
          <w:rFonts w:ascii="Times New Roman" w:hAnsi="Times New Roman"/>
          <w:b/>
          <w:bCs/>
          <w:color w:val="000000"/>
          <w:lang w:eastAsia="pl-PL"/>
        </w:rPr>
        <w:t>w sprawie</w:t>
      </w:r>
      <w:r w:rsidR="0066287C" w:rsidRPr="007255B5">
        <w:rPr>
          <w:rFonts w:ascii="Times New Roman" w:hAnsi="Times New Roman"/>
          <w:b/>
          <w:bCs/>
          <w:color w:val="000000"/>
          <w:lang w:eastAsia="pl-PL"/>
        </w:rPr>
        <w:t xml:space="preserve"> </w:t>
      </w:r>
      <w:r w:rsidR="00AF3EF1">
        <w:rPr>
          <w:rFonts w:ascii="Times New Roman" w:hAnsi="Times New Roman"/>
          <w:b/>
          <w:bCs/>
          <w:color w:val="000000"/>
          <w:lang w:eastAsia="pl-PL"/>
        </w:rPr>
        <w:t xml:space="preserve">zmiany do </w:t>
      </w:r>
      <w:r w:rsidR="0066287C" w:rsidRPr="007255B5">
        <w:rPr>
          <w:rFonts w:ascii="Times New Roman" w:hAnsi="Times New Roman"/>
          <w:b/>
          <w:bCs/>
          <w:color w:val="000000"/>
          <w:lang w:eastAsia="pl-PL"/>
        </w:rPr>
        <w:t xml:space="preserve">zasad </w:t>
      </w:r>
      <w:r w:rsidRPr="007255B5">
        <w:rPr>
          <w:rFonts w:ascii="Times New Roman" w:hAnsi="Times New Roman"/>
          <w:b/>
        </w:rPr>
        <w:t>powołania</w:t>
      </w:r>
      <w:r w:rsidR="0066287C" w:rsidRPr="007255B5">
        <w:rPr>
          <w:rFonts w:ascii="Times New Roman" w:hAnsi="Times New Roman"/>
          <w:b/>
        </w:rPr>
        <w:t xml:space="preserve"> i pracy</w:t>
      </w:r>
      <w:r w:rsidR="00AF3EF1">
        <w:rPr>
          <w:rFonts w:ascii="Times New Roman" w:hAnsi="Times New Roman"/>
          <w:b/>
        </w:rPr>
        <w:t xml:space="preserve"> </w:t>
      </w:r>
      <w:r w:rsidRPr="007255B5">
        <w:rPr>
          <w:rFonts w:ascii="Times New Roman" w:hAnsi="Times New Roman"/>
          <w:b/>
          <w:bCs/>
          <w:color w:val="000000"/>
          <w:lang w:eastAsia="pl-PL"/>
        </w:rPr>
        <w:t>Komisji ds</w:t>
      </w:r>
      <w:r w:rsidR="00AA4B00">
        <w:rPr>
          <w:rFonts w:ascii="Times New Roman" w:hAnsi="Times New Roman"/>
          <w:b/>
          <w:bCs/>
          <w:color w:val="000000"/>
          <w:lang w:eastAsia="pl-PL"/>
        </w:rPr>
        <w:t xml:space="preserve">. opiniowania wniosków w zakresie instrumentów rynku pracy </w:t>
      </w:r>
      <w:r w:rsidR="00AA4B00" w:rsidRPr="00AA4B00">
        <w:rPr>
          <w:rFonts w:ascii="Times New Roman" w:hAnsi="Times New Roman"/>
          <w:b/>
          <w:color w:val="000000"/>
          <w:sz w:val="24"/>
          <w:szCs w:val="24"/>
          <w:lang w:eastAsia="pl-PL"/>
        </w:rPr>
        <w:t xml:space="preserve">w </w:t>
      </w:r>
      <w:r w:rsidR="00AA4B00" w:rsidRPr="006832E8">
        <w:rPr>
          <w:rFonts w:ascii="Times New Roman" w:hAnsi="Times New Roman"/>
          <w:b/>
          <w:color w:val="000000"/>
          <w:lang w:eastAsia="pl-PL"/>
        </w:rPr>
        <w:t>Powiatowym Urzędzie Pracy w Jastrzębiu Zdroju</w:t>
      </w:r>
      <w:r w:rsidR="00AA4B00" w:rsidRPr="006832E8">
        <w:rPr>
          <w:rFonts w:ascii="Times New Roman" w:hAnsi="Times New Roman"/>
          <w:color w:val="000000"/>
          <w:lang w:eastAsia="pl-PL"/>
        </w:rPr>
        <w:t>.</w:t>
      </w:r>
    </w:p>
    <w:p w:rsidR="0004385E" w:rsidRPr="00BF5846" w:rsidRDefault="0004385E" w:rsidP="0004385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BF5846">
        <w:rPr>
          <w:rFonts w:ascii="Times New Roman" w:hAnsi="Times New Roman"/>
          <w:sz w:val="24"/>
          <w:szCs w:val="24"/>
          <w:lang w:eastAsia="pl-PL"/>
        </w:rPr>
        <w:t> </w:t>
      </w:r>
    </w:p>
    <w:p w:rsidR="0004385E" w:rsidRPr="00333822" w:rsidRDefault="0004385E" w:rsidP="0033382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333822">
        <w:rPr>
          <w:rFonts w:ascii="Times New Roman" w:hAnsi="Times New Roman"/>
          <w:color w:val="000000"/>
          <w:sz w:val="24"/>
          <w:szCs w:val="24"/>
          <w:lang w:eastAsia="pl-PL"/>
        </w:rPr>
        <w:t xml:space="preserve">Na podstawie § 4 ust. 1 Statutu Powiatowego Urzędu Pracy w Jastrzębiu Zdroju, §16 ust. 1 pkt. 8 Regulaminu Organizacyjnego Powiatowego Urzędu Pracy w Jastrzębiu Zdroju                      </w:t>
      </w:r>
    </w:p>
    <w:p w:rsidR="00411388" w:rsidRPr="00732201" w:rsidRDefault="00411388" w:rsidP="000438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:rsidR="0004385E" w:rsidRDefault="0004385E" w:rsidP="0004385E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Zarządzam</w:t>
      </w:r>
    </w:p>
    <w:p w:rsidR="00732201" w:rsidRDefault="00732201" w:rsidP="0004385E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:rsidR="0004385E" w:rsidRPr="00BF5846" w:rsidRDefault="0004385E" w:rsidP="0004385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§ 1</w:t>
      </w:r>
    </w:p>
    <w:p w:rsidR="0004385E" w:rsidRPr="00333822" w:rsidRDefault="00AF3EF1" w:rsidP="0033382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333822">
        <w:rPr>
          <w:rFonts w:ascii="Times New Roman" w:hAnsi="Times New Roman"/>
          <w:color w:val="000000"/>
          <w:sz w:val="24"/>
          <w:szCs w:val="24"/>
          <w:lang w:eastAsia="pl-PL"/>
        </w:rPr>
        <w:t xml:space="preserve">Dokonać zmiany </w:t>
      </w:r>
      <w:r w:rsidR="0085410D" w:rsidRPr="00333822">
        <w:rPr>
          <w:rFonts w:ascii="Times New Roman" w:hAnsi="Times New Roman"/>
          <w:color w:val="000000"/>
          <w:sz w:val="24"/>
          <w:szCs w:val="24"/>
          <w:lang w:eastAsia="pl-PL"/>
        </w:rPr>
        <w:t xml:space="preserve">do </w:t>
      </w:r>
      <w:r w:rsidRPr="00333822">
        <w:rPr>
          <w:rFonts w:ascii="Times New Roman" w:hAnsi="Times New Roman"/>
          <w:bCs/>
          <w:color w:val="000000"/>
          <w:sz w:val="24"/>
          <w:szCs w:val="24"/>
          <w:lang w:eastAsia="pl-PL"/>
        </w:rPr>
        <w:t xml:space="preserve">zasad </w:t>
      </w:r>
      <w:r w:rsidRPr="00333822">
        <w:rPr>
          <w:rFonts w:ascii="Times New Roman" w:hAnsi="Times New Roman"/>
          <w:sz w:val="24"/>
          <w:szCs w:val="24"/>
        </w:rPr>
        <w:t xml:space="preserve">powołania i pracy </w:t>
      </w:r>
      <w:r w:rsidRPr="00333822">
        <w:rPr>
          <w:rFonts w:ascii="Times New Roman" w:hAnsi="Times New Roman"/>
          <w:bCs/>
          <w:color w:val="000000"/>
          <w:sz w:val="24"/>
          <w:szCs w:val="24"/>
          <w:lang w:eastAsia="pl-PL"/>
        </w:rPr>
        <w:t xml:space="preserve">Komisji ds. opiniowania wniosków w zakresie instrumentów rynku pracy </w:t>
      </w:r>
      <w:r w:rsidRPr="00333822">
        <w:rPr>
          <w:rFonts w:ascii="Times New Roman" w:hAnsi="Times New Roman"/>
          <w:color w:val="000000"/>
          <w:sz w:val="24"/>
          <w:szCs w:val="24"/>
          <w:lang w:eastAsia="pl-PL"/>
        </w:rPr>
        <w:t xml:space="preserve">w Powiatowym Urzędzie Pracy w Jastrzębiu Zdroju wprowadzonych zarządzeniem nr </w:t>
      </w:r>
      <w:r w:rsidR="00BA0576" w:rsidRPr="00333822">
        <w:rPr>
          <w:rFonts w:ascii="Times New Roman" w:hAnsi="Times New Roman"/>
          <w:color w:val="000000"/>
          <w:sz w:val="24"/>
          <w:szCs w:val="24"/>
          <w:lang w:eastAsia="pl-PL"/>
        </w:rPr>
        <w:t>9/2018</w:t>
      </w:r>
      <w:r w:rsidRPr="00333822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Dyrektora Powiatowego Urzędu Pra</w:t>
      </w:r>
      <w:r w:rsidR="00BA0576" w:rsidRPr="00333822">
        <w:rPr>
          <w:rFonts w:ascii="Times New Roman" w:hAnsi="Times New Roman"/>
          <w:color w:val="000000"/>
          <w:sz w:val="24"/>
          <w:szCs w:val="24"/>
          <w:lang w:eastAsia="pl-PL"/>
        </w:rPr>
        <w:t>cy w Jastrzębiu-Zdroju z dnia 07.03.2018</w:t>
      </w:r>
      <w:r w:rsidRPr="00333822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r. w ten sposób, że:</w:t>
      </w:r>
    </w:p>
    <w:p w:rsidR="00F1063C" w:rsidRPr="00333822" w:rsidRDefault="00F1063C" w:rsidP="00333822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F1063C" w:rsidRPr="00333822" w:rsidRDefault="00F1063C" w:rsidP="00333822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333822">
        <w:rPr>
          <w:rFonts w:ascii="Times New Roman" w:hAnsi="Times New Roman"/>
          <w:sz w:val="24"/>
          <w:szCs w:val="24"/>
          <w:lang w:eastAsia="pl-PL"/>
        </w:rPr>
        <w:t>Zmienia się brzmienie załą</w:t>
      </w:r>
      <w:r w:rsidR="00BA0576" w:rsidRPr="00333822">
        <w:rPr>
          <w:rFonts w:ascii="Times New Roman" w:hAnsi="Times New Roman"/>
          <w:sz w:val="24"/>
          <w:szCs w:val="24"/>
          <w:lang w:eastAsia="pl-PL"/>
        </w:rPr>
        <w:t>cznika nr 1 do zarządzenia nr 9/2018 z dnia 07.03.2018</w:t>
      </w:r>
      <w:r w:rsidRPr="00333822">
        <w:rPr>
          <w:rFonts w:ascii="Times New Roman" w:hAnsi="Times New Roman"/>
          <w:sz w:val="24"/>
          <w:szCs w:val="24"/>
          <w:lang w:eastAsia="pl-PL"/>
        </w:rPr>
        <w:t xml:space="preserve"> r. stanowiący załącznik do </w:t>
      </w:r>
      <w:r w:rsidR="00054E81" w:rsidRPr="00333822">
        <w:rPr>
          <w:rFonts w:ascii="Times New Roman" w:hAnsi="Times New Roman"/>
          <w:sz w:val="24"/>
          <w:szCs w:val="24"/>
          <w:lang w:eastAsia="pl-PL"/>
        </w:rPr>
        <w:t>ni</w:t>
      </w:r>
      <w:r w:rsidRPr="00333822">
        <w:rPr>
          <w:rFonts w:ascii="Times New Roman" w:hAnsi="Times New Roman"/>
          <w:sz w:val="24"/>
          <w:szCs w:val="24"/>
          <w:lang w:eastAsia="pl-PL"/>
        </w:rPr>
        <w:t>niejszego zarządzenia.</w:t>
      </w:r>
    </w:p>
    <w:p w:rsidR="00F1063C" w:rsidRDefault="00F1063C" w:rsidP="00F1063C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F1063C" w:rsidRDefault="000C77AC" w:rsidP="00F1063C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§2</w:t>
      </w:r>
    </w:p>
    <w:p w:rsidR="00054E81" w:rsidRDefault="00054E81" w:rsidP="00F1063C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:rsidR="00F1063C" w:rsidRDefault="00054E81" w:rsidP="00333822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Po</w:t>
      </w:r>
      <w:r w:rsidR="00BA0576">
        <w:rPr>
          <w:rFonts w:ascii="Times New Roman" w:hAnsi="Times New Roman"/>
          <w:sz w:val="24"/>
          <w:szCs w:val="24"/>
          <w:lang w:eastAsia="pl-PL"/>
        </w:rPr>
        <w:t>zostałe zapisy zarządzenia nr 9/2018 z dnia 07.03.2018</w:t>
      </w:r>
      <w:r>
        <w:rPr>
          <w:rFonts w:ascii="Times New Roman" w:hAnsi="Times New Roman"/>
          <w:sz w:val="24"/>
          <w:szCs w:val="24"/>
          <w:lang w:eastAsia="pl-PL"/>
        </w:rPr>
        <w:t xml:space="preserve"> r. pozostają bez mian.</w:t>
      </w:r>
    </w:p>
    <w:p w:rsidR="00054E81" w:rsidRDefault="00054E81" w:rsidP="00054E81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:rsidR="00054E81" w:rsidRDefault="000C77AC" w:rsidP="00054E81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§3</w:t>
      </w:r>
    </w:p>
    <w:p w:rsidR="00054E81" w:rsidRPr="00BF5846" w:rsidRDefault="00054E81" w:rsidP="00054E81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04385E" w:rsidRPr="00333822" w:rsidRDefault="0004385E" w:rsidP="0033382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33822">
        <w:rPr>
          <w:rFonts w:ascii="Times New Roman" w:hAnsi="Times New Roman"/>
          <w:color w:val="000000"/>
          <w:sz w:val="24"/>
          <w:szCs w:val="24"/>
          <w:lang w:eastAsia="pl-PL"/>
        </w:rPr>
        <w:t>Nadzór nad wykonaniem zarządzenia powierzam Zastępcy Dyrektora Powiatowego Urzędu Pracy w Jastrzębiu-Zdroju.</w:t>
      </w:r>
    </w:p>
    <w:p w:rsidR="0004385E" w:rsidRDefault="00C212D3" w:rsidP="0004385E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 w:rsidR="000C77AC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4</w:t>
      </w:r>
    </w:p>
    <w:p w:rsidR="00AF3EF1" w:rsidRPr="00BF5846" w:rsidRDefault="00AF3EF1" w:rsidP="0004385E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04385E" w:rsidRPr="00333822" w:rsidRDefault="0004385E" w:rsidP="0033382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333822">
        <w:rPr>
          <w:rFonts w:ascii="Times New Roman" w:hAnsi="Times New Roman"/>
          <w:color w:val="000000"/>
          <w:sz w:val="24"/>
          <w:szCs w:val="24"/>
          <w:lang w:eastAsia="pl-PL"/>
        </w:rPr>
        <w:t>Zarządzenie wchodzi w życie z dniem podpisania.</w:t>
      </w:r>
    </w:p>
    <w:p w:rsidR="0004385E" w:rsidRPr="004412EA" w:rsidRDefault="0004385E" w:rsidP="0004385E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04385E" w:rsidRPr="004412EA" w:rsidRDefault="0004385E" w:rsidP="0004385E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04385E" w:rsidRDefault="0004385E" w:rsidP="0004385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BA0576" w:rsidRDefault="00BA0576" w:rsidP="0004385E">
      <w:pPr>
        <w:spacing w:after="0"/>
        <w:rPr>
          <w:rFonts w:ascii="Times New Roman" w:hAnsi="Times New Roman"/>
          <w:sz w:val="24"/>
          <w:szCs w:val="24"/>
        </w:rPr>
      </w:pPr>
    </w:p>
    <w:p w:rsidR="00BA0576" w:rsidRDefault="00BA0576" w:rsidP="0004385E">
      <w:pPr>
        <w:spacing w:after="0"/>
        <w:rPr>
          <w:rFonts w:ascii="Times New Roman" w:hAnsi="Times New Roman"/>
          <w:sz w:val="24"/>
          <w:szCs w:val="24"/>
        </w:rPr>
      </w:pPr>
    </w:p>
    <w:p w:rsidR="00BA0576" w:rsidRDefault="00BA0576" w:rsidP="0004385E">
      <w:pPr>
        <w:spacing w:after="0"/>
        <w:rPr>
          <w:rFonts w:ascii="Times New Roman" w:hAnsi="Times New Roman"/>
          <w:sz w:val="24"/>
          <w:szCs w:val="24"/>
        </w:rPr>
      </w:pPr>
    </w:p>
    <w:p w:rsidR="00BA0576" w:rsidRDefault="00BA0576" w:rsidP="0004385E">
      <w:pPr>
        <w:spacing w:after="0"/>
        <w:rPr>
          <w:rFonts w:ascii="Times New Roman" w:hAnsi="Times New Roman"/>
          <w:sz w:val="24"/>
          <w:szCs w:val="24"/>
        </w:rPr>
      </w:pPr>
    </w:p>
    <w:p w:rsidR="00BA0576" w:rsidRDefault="00BA0576" w:rsidP="0004385E">
      <w:pPr>
        <w:spacing w:after="0"/>
        <w:rPr>
          <w:rFonts w:ascii="Times New Roman" w:hAnsi="Times New Roman"/>
          <w:sz w:val="24"/>
          <w:szCs w:val="24"/>
        </w:rPr>
      </w:pPr>
    </w:p>
    <w:p w:rsidR="00BA0576" w:rsidRDefault="00BA0576" w:rsidP="0004385E">
      <w:pPr>
        <w:spacing w:after="0"/>
        <w:rPr>
          <w:rFonts w:ascii="Times New Roman" w:hAnsi="Times New Roman"/>
          <w:sz w:val="24"/>
          <w:szCs w:val="24"/>
        </w:rPr>
      </w:pPr>
    </w:p>
    <w:p w:rsidR="00BA0576" w:rsidRDefault="00BA0576" w:rsidP="0004385E">
      <w:pPr>
        <w:spacing w:after="0"/>
        <w:rPr>
          <w:rFonts w:ascii="Times New Roman" w:hAnsi="Times New Roman"/>
          <w:sz w:val="24"/>
          <w:szCs w:val="24"/>
        </w:rPr>
      </w:pPr>
    </w:p>
    <w:p w:rsidR="00BA0576" w:rsidRDefault="00BA0576" w:rsidP="0004385E">
      <w:pPr>
        <w:spacing w:after="0"/>
        <w:rPr>
          <w:rFonts w:ascii="Times New Roman" w:hAnsi="Times New Roman"/>
          <w:sz w:val="24"/>
          <w:szCs w:val="24"/>
        </w:rPr>
      </w:pPr>
    </w:p>
    <w:p w:rsidR="00BA0576" w:rsidRDefault="00BA0576" w:rsidP="0004385E">
      <w:pPr>
        <w:spacing w:after="0"/>
        <w:rPr>
          <w:rFonts w:ascii="Times New Roman" w:hAnsi="Times New Roman"/>
          <w:sz w:val="24"/>
          <w:szCs w:val="24"/>
        </w:rPr>
      </w:pPr>
    </w:p>
    <w:p w:rsidR="00BA0576" w:rsidRDefault="00BA0576" w:rsidP="0004385E">
      <w:pPr>
        <w:spacing w:after="0"/>
        <w:rPr>
          <w:rFonts w:ascii="Times New Roman" w:hAnsi="Times New Roman"/>
          <w:sz w:val="24"/>
          <w:szCs w:val="24"/>
        </w:rPr>
      </w:pPr>
    </w:p>
    <w:p w:rsidR="00BA0576" w:rsidRDefault="00BA0576" w:rsidP="0004385E">
      <w:pPr>
        <w:spacing w:after="0"/>
        <w:rPr>
          <w:rFonts w:ascii="Times New Roman" w:hAnsi="Times New Roman"/>
          <w:sz w:val="24"/>
          <w:szCs w:val="24"/>
        </w:rPr>
      </w:pPr>
    </w:p>
    <w:p w:rsidR="00BA0576" w:rsidRDefault="00BA0576" w:rsidP="0004385E">
      <w:pPr>
        <w:spacing w:after="0"/>
        <w:rPr>
          <w:rFonts w:ascii="Times New Roman" w:hAnsi="Times New Roman"/>
          <w:sz w:val="24"/>
          <w:szCs w:val="24"/>
        </w:rPr>
      </w:pPr>
    </w:p>
    <w:p w:rsidR="00BA0576" w:rsidRDefault="00BA0576" w:rsidP="0004385E">
      <w:pPr>
        <w:spacing w:after="0"/>
        <w:rPr>
          <w:rFonts w:ascii="Times New Roman" w:hAnsi="Times New Roman"/>
          <w:sz w:val="24"/>
          <w:szCs w:val="24"/>
        </w:rPr>
      </w:pPr>
    </w:p>
    <w:p w:rsidR="00BA0576" w:rsidRDefault="00BA0576" w:rsidP="0004385E">
      <w:pPr>
        <w:spacing w:after="0"/>
        <w:rPr>
          <w:rFonts w:ascii="Times New Roman" w:hAnsi="Times New Roman"/>
          <w:sz w:val="24"/>
          <w:szCs w:val="24"/>
        </w:rPr>
      </w:pPr>
    </w:p>
    <w:p w:rsidR="00BA0576" w:rsidRDefault="00BA0576" w:rsidP="0004385E">
      <w:pPr>
        <w:spacing w:after="0"/>
        <w:rPr>
          <w:rFonts w:ascii="Times New Roman" w:hAnsi="Times New Roman"/>
          <w:sz w:val="24"/>
          <w:szCs w:val="24"/>
        </w:rPr>
      </w:pPr>
    </w:p>
    <w:p w:rsidR="00BA0576" w:rsidRDefault="00BA0576" w:rsidP="0004385E">
      <w:pPr>
        <w:spacing w:after="0"/>
        <w:rPr>
          <w:rFonts w:ascii="Times New Roman" w:hAnsi="Times New Roman"/>
          <w:sz w:val="24"/>
          <w:szCs w:val="24"/>
        </w:rPr>
      </w:pPr>
    </w:p>
    <w:p w:rsidR="00BA0576" w:rsidRDefault="00BA0576" w:rsidP="0004385E">
      <w:pPr>
        <w:spacing w:after="0"/>
        <w:rPr>
          <w:rFonts w:ascii="Times New Roman" w:hAnsi="Times New Roman"/>
          <w:sz w:val="24"/>
          <w:szCs w:val="24"/>
        </w:rPr>
      </w:pPr>
    </w:p>
    <w:p w:rsidR="00E4208F" w:rsidRDefault="0004385E" w:rsidP="00732201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</w:t>
      </w:r>
    </w:p>
    <w:p w:rsidR="00E4208F" w:rsidRPr="00C70A6B" w:rsidRDefault="00E4208F" w:rsidP="00C70A6B">
      <w:pPr>
        <w:spacing w:after="0"/>
        <w:ind w:left="6372" w:firstLine="708"/>
        <w:jc w:val="center"/>
        <w:rPr>
          <w:rFonts w:ascii="Times New Roman" w:hAnsi="Times New Roman"/>
          <w:b/>
          <w:sz w:val="24"/>
          <w:szCs w:val="24"/>
        </w:rPr>
      </w:pPr>
      <w:r w:rsidRPr="00C70A6B">
        <w:rPr>
          <w:rFonts w:ascii="Times New Roman" w:hAnsi="Times New Roman"/>
          <w:b/>
          <w:sz w:val="24"/>
          <w:szCs w:val="24"/>
        </w:rPr>
        <w:t>Załącznik nr 1</w:t>
      </w:r>
    </w:p>
    <w:p w:rsidR="00C70A6B" w:rsidRPr="00C70A6B" w:rsidRDefault="00C70A6B" w:rsidP="00E4208F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C70A6B">
        <w:rPr>
          <w:rFonts w:ascii="Times New Roman" w:hAnsi="Times New Roman"/>
          <w:b/>
          <w:sz w:val="24"/>
          <w:szCs w:val="24"/>
        </w:rPr>
        <w:t xml:space="preserve"> </w:t>
      </w:r>
      <w:r w:rsidRPr="00C70A6B">
        <w:rPr>
          <w:rFonts w:ascii="Times New Roman" w:hAnsi="Times New Roman"/>
          <w:b/>
          <w:sz w:val="24"/>
          <w:szCs w:val="24"/>
        </w:rPr>
        <w:tab/>
        <w:t xml:space="preserve">do zarządzenia nr </w:t>
      </w:r>
      <w:r w:rsidR="000C77AC">
        <w:rPr>
          <w:rFonts w:ascii="Times New Roman" w:hAnsi="Times New Roman"/>
          <w:b/>
          <w:sz w:val="24"/>
          <w:szCs w:val="24"/>
        </w:rPr>
        <w:t>15</w:t>
      </w:r>
    </w:p>
    <w:p w:rsidR="00C70A6B" w:rsidRPr="00C70A6B" w:rsidRDefault="00C70A6B" w:rsidP="00E4208F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C70A6B">
        <w:rPr>
          <w:rFonts w:ascii="Times New Roman" w:hAnsi="Times New Roman"/>
          <w:b/>
          <w:sz w:val="24"/>
          <w:szCs w:val="24"/>
        </w:rPr>
        <w:t xml:space="preserve">z dnia </w:t>
      </w:r>
      <w:r w:rsidR="000C77AC">
        <w:rPr>
          <w:rFonts w:ascii="Times New Roman" w:hAnsi="Times New Roman"/>
          <w:b/>
          <w:sz w:val="24"/>
          <w:szCs w:val="24"/>
        </w:rPr>
        <w:t>18</w:t>
      </w:r>
      <w:r w:rsidR="00BA0576">
        <w:rPr>
          <w:rFonts w:ascii="Times New Roman" w:hAnsi="Times New Roman"/>
          <w:b/>
          <w:sz w:val="24"/>
          <w:szCs w:val="24"/>
        </w:rPr>
        <w:t>.03.2019</w:t>
      </w:r>
      <w:r w:rsidRPr="00C70A6B">
        <w:rPr>
          <w:rFonts w:ascii="Times New Roman" w:hAnsi="Times New Roman"/>
          <w:b/>
          <w:sz w:val="24"/>
          <w:szCs w:val="24"/>
        </w:rPr>
        <w:t>r.</w:t>
      </w:r>
    </w:p>
    <w:p w:rsidR="00E4208F" w:rsidRDefault="00E4208F" w:rsidP="00E420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E4208F" w:rsidRDefault="00E4208F" w:rsidP="00E420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E4208F" w:rsidRPr="00E4208F" w:rsidRDefault="00E4208F" w:rsidP="00E4208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E4208F">
        <w:rPr>
          <w:rFonts w:ascii="Times New Roman" w:hAnsi="Times New Roman"/>
          <w:b/>
          <w:sz w:val="24"/>
          <w:szCs w:val="24"/>
        </w:rPr>
        <w:t>Wykaz osób biorących udział w pracach Komisji ds. opiniowania wniosków w zakresie instrumentów rynku pracy:</w:t>
      </w:r>
    </w:p>
    <w:p w:rsidR="00E4208F" w:rsidRPr="00E4208F" w:rsidRDefault="00E4208F" w:rsidP="00E4208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Ewa Janulek</w:t>
      </w:r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Beata Szweda</w:t>
      </w:r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Ilona Siwiec</w:t>
      </w:r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Michalina Gołowska</w:t>
      </w:r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Katarzyna Sitek</w:t>
      </w:r>
      <w:bookmarkStart w:id="0" w:name="_GoBack"/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Wioleta Piwońska</w:t>
      </w:r>
    </w:p>
    <w:bookmarkEnd w:id="0"/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Ewa Zimończyk</w:t>
      </w:r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Danuta Kuś</w:t>
      </w:r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Agnieszka Niedziela – Siekaniec</w:t>
      </w:r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Urszula </w:t>
      </w:r>
      <w:proofErr w:type="spellStart"/>
      <w:r>
        <w:rPr>
          <w:rFonts w:ascii="Times New Roman" w:hAnsi="Times New Roman"/>
          <w:sz w:val="24"/>
          <w:szCs w:val="24"/>
        </w:rPr>
        <w:t>Menclikowska</w:t>
      </w:r>
      <w:proofErr w:type="spellEnd"/>
      <w:r>
        <w:rPr>
          <w:rFonts w:ascii="Times New Roman" w:hAnsi="Times New Roman"/>
          <w:sz w:val="24"/>
          <w:szCs w:val="24"/>
        </w:rPr>
        <w:t xml:space="preserve"> – Niezgoda</w:t>
      </w:r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Agnieszka </w:t>
      </w:r>
      <w:proofErr w:type="spellStart"/>
      <w:r>
        <w:rPr>
          <w:rFonts w:ascii="Times New Roman" w:hAnsi="Times New Roman"/>
          <w:sz w:val="24"/>
          <w:szCs w:val="24"/>
        </w:rPr>
        <w:t>Ćwiąkała</w:t>
      </w:r>
      <w:proofErr w:type="spellEnd"/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Grażyna Dora</w:t>
      </w:r>
    </w:p>
    <w:p w:rsidR="00261819" w:rsidRDefault="00261819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Renata Zaręba</w:t>
      </w:r>
    </w:p>
    <w:p w:rsidR="00F1063C" w:rsidRPr="00E4208F" w:rsidRDefault="00FC306D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Lucyna Skorupa</w:t>
      </w:r>
    </w:p>
    <w:p w:rsidR="00E4208F" w:rsidRDefault="00E4208F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E4208F" w:rsidRDefault="00E4208F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7C4BF8" w:rsidRDefault="007C4BF8" w:rsidP="00732201">
      <w:pPr>
        <w:spacing w:after="0"/>
      </w:pPr>
    </w:p>
    <w:sectPr w:rsidR="007C4BF8" w:rsidSect="00A20493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E067D"/>
    <w:multiLevelType w:val="hybridMultilevel"/>
    <w:tmpl w:val="DAC0925C"/>
    <w:lvl w:ilvl="0" w:tplc="253016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48121D"/>
    <w:multiLevelType w:val="hybridMultilevel"/>
    <w:tmpl w:val="7DDCFB86"/>
    <w:lvl w:ilvl="0" w:tplc="B584F778">
      <w:start w:val="1"/>
      <w:numFmt w:val="decimal"/>
      <w:lvlText w:val="%1)"/>
      <w:lvlJc w:val="left"/>
      <w:pPr>
        <w:ind w:left="555" w:hanging="555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7D3D70BC"/>
    <w:multiLevelType w:val="hybridMultilevel"/>
    <w:tmpl w:val="4C3271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4385E"/>
    <w:rsid w:val="0004385E"/>
    <w:rsid w:val="00046DF3"/>
    <w:rsid w:val="00054E81"/>
    <w:rsid w:val="000C59D6"/>
    <w:rsid w:val="000C77AC"/>
    <w:rsid w:val="00134CC7"/>
    <w:rsid w:val="001E35B3"/>
    <w:rsid w:val="00251A4A"/>
    <w:rsid w:val="00261819"/>
    <w:rsid w:val="00333822"/>
    <w:rsid w:val="0036719B"/>
    <w:rsid w:val="0038222B"/>
    <w:rsid w:val="00411388"/>
    <w:rsid w:val="0062660A"/>
    <w:rsid w:val="0066287C"/>
    <w:rsid w:val="006832E8"/>
    <w:rsid w:val="0069244A"/>
    <w:rsid w:val="007255B5"/>
    <w:rsid w:val="00732201"/>
    <w:rsid w:val="007C4BF8"/>
    <w:rsid w:val="0085410D"/>
    <w:rsid w:val="008F1D11"/>
    <w:rsid w:val="009C0505"/>
    <w:rsid w:val="009C2B1E"/>
    <w:rsid w:val="00AA4B00"/>
    <w:rsid w:val="00AF3EF1"/>
    <w:rsid w:val="00BA0576"/>
    <w:rsid w:val="00BE7975"/>
    <w:rsid w:val="00C212D3"/>
    <w:rsid w:val="00C70A6B"/>
    <w:rsid w:val="00D43170"/>
    <w:rsid w:val="00DC2D3B"/>
    <w:rsid w:val="00E4208F"/>
    <w:rsid w:val="00F1063C"/>
    <w:rsid w:val="00F700C8"/>
    <w:rsid w:val="00FB14DD"/>
    <w:rsid w:val="00FC30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385E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628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385E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628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50CC0-E74B-46A7-8F34-823175C0B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229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Janulek</dc:creator>
  <cp:lastModifiedBy>ilona Siwiec</cp:lastModifiedBy>
  <cp:revision>4</cp:revision>
  <cp:lastPrinted>2019-03-18T09:23:00Z</cp:lastPrinted>
  <dcterms:created xsi:type="dcterms:W3CDTF">2019-03-18T08:00:00Z</dcterms:created>
  <dcterms:modified xsi:type="dcterms:W3CDTF">2019-03-18T09:23:00Z</dcterms:modified>
</cp:coreProperties>
</file>