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DB2EBA">
        <w:rPr>
          <w:rFonts w:ascii="Arial" w:hAnsi="Arial" w:cs="Arial"/>
          <w:b/>
          <w:sz w:val="22"/>
          <w:szCs w:val="22"/>
        </w:rPr>
        <w:t>1</w:t>
      </w:r>
      <w:r w:rsidR="00F55E1F">
        <w:rPr>
          <w:rFonts w:ascii="Arial" w:hAnsi="Arial" w:cs="Arial"/>
          <w:b/>
          <w:sz w:val="22"/>
          <w:szCs w:val="22"/>
        </w:rPr>
        <w:t>7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DB2EBA">
        <w:rPr>
          <w:rFonts w:ascii="Arial" w:hAnsi="Arial" w:cs="Arial"/>
          <w:b/>
          <w:sz w:val="22"/>
          <w:szCs w:val="22"/>
        </w:rPr>
        <w:t>8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5473A9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17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DB2EBA">
        <w:rPr>
          <w:rFonts w:ascii="Arial" w:hAnsi="Arial" w:cs="Arial"/>
          <w:b/>
          <w:sz w:val="22"/>
          <w:szCs w:val="22"/>
        </w:rPr>
        <w:t>05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DB2EBA">
        <w:rPr>
          <w:rFonts w:ascii="Arial" w:hAnsi="Arial" w:cs="Arial"/>
          <w:b/>
          <w:sz w:val="22"/>
          <w:szCs w:val="22"/>
        </w:rPr>
        <w:t>8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2B5EC6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2B5EC6">
        <w:rPr>
          <w:rFonts w:ascii="Arial" w:hAnsi="Arial" w:cs="Arial"/>
          <w:b/>
          <w:sz w:val="22"/>
          <w:szCs w:val="22"/>
        </w:rPr>
        <w:t xml:space="preserve">w sprawie </w:t>
      </w:r>
      <w:r w:rsidR="00FC0D5A" w:rsidRPr="002B5EC6">
        <w:rPr>
          <w:rFonts w:ascii="Arial" w:hAnsi="Arial" w:cs="Arial"/>
          <w:b/>
          <w:sz w:val="22"/>
          <w:szCs w:val="22"/>
        </w:rPr>
        <w:t>powołania Zespołu</w:t>
      </w:r>
      <w:r w:rsidR="00C637CC" w:rsidRPr="002B5EC6">
        <w:rPr>
          <w:rFonts w:ascii="Arial" w:hAnsi="Arial" w:cs="Arial"/>
          <w:b/>
          <w:sz w:val="22"/>
          <w:szCs w:val="22"/>
        </w:rPr>
        <w:t xml:space="preserve"> </w:t>
      </w:r>
      <w:r w:rsidR="00FC0D5A" w:rsidRPr="002B5EC6">
        <w:rPr>
          <w:rFonts w:ascii="Arial" w:hAnsi="Arial" w:cs="Arial"/>
          <w:b/>
          <w:sz w:val="22"/>
          <w:szCs w:val="22"/>
        </w:rPr>
        <w:t xml:space="preserve">do </w:t>
      </w:r>
      <w:r w:rsidR="0064679E" w:rsidRPr="002B5EC6">
        <w:rPr>
          <w:rFonts w:ascii="Arial" w:hAnsi="Arial" w:cs="Arial"/>
          <w:b/>
          <w:sz w:val="22"/>
          <w:szCs w:val="22"/>
        </w:rPr>
        <w:t xml:space="preserve">spraw </w:t>
      </w:r>
      <w:r w:rsidR="00FC0D5A" w:rsidRPr="002B5EC6">
        <w:rPr>
          <w:rFonts w:ascii="Arial" w:hAnsi="Arial" w:cs="Arial"/>
          <w:b/>
          <w:sz w:val="22"/>
          <w:szCs w:val="22"/>
        </w:rPr>
        <w:t>w</w:t>
      </w:r>
      <w:r w:rsidR="00DB2EBA" w:rsidRPr="002B5EC6">
        <w:rPr>
          <w:rFonts w:ascii="Arial" w:hAnsi="Arial" w:cs="Arial"/>
          <w:b/>
          <w:sz w:val="22"/>
          <w:szCs w:val="22"/>
        </w:rPr>
        <w:t>drożenia</w:t>
      </w:r>
      <w:r w:rsidR="00EB162C" w:rsidRPr="002B5EC6">
        <w:rPr>
          <w:rFonts w:ascii="Arial" w:hAnsi="Arial" w:cs="Arial"/>
          <w:b/>
          <w:sz w:val="22"/>
          <w:szCs w:val="22"/>
        </w:rPr>
        <w:t xml:space="preserve"> </w:t>
      </w:r>
      <w:r w:rsidR="009978EE" w:rsidRPr="002B5EC6">
        <w:rPr>
          <w:rFonts w:ascii="Arial" w:hAnsi="Arial" w:cs="Arial"/>
          <w:b/>
          <w:sz w:val="22"/>
          <w:szCs w:val="22"/>
        </w:rPr>
        <w:t>i</w:t>
      </w:r>
      <w:r w:rsidR="00EB162C" w:rsidRPr="002B5EC6">
        <w:rPr>
          <w:rFonts w:ascii="Arial" w:hAnsi="Arial" w:cs="Arial"/>
          <w:b/>
          <w:sz w:val="22"/>
          <w:szCs w:val="22"/>
        </w:rPr>
        <w:t xml:space="preserve"> stosowania w Powiato</w:t>
      </w:r>
      <w:r w:rsidR="009978EE" w:rsidRPr="002B5EC6">
        <w:rPr>
          <w:rFonts w:ascii="Arial" w:hAnsi="Arial" w:cs="Arial"/>
          <w:b/>
          <w:sz w:val="22"/>
          <w:szCs w:val="22"/>
        </w:rPr>
        <w:t>w</w:t>
      </w:r>
      <w:r w:rsidR="00EB162C" w:rsidRPr="002B5EC6">
        <w:rPr>
          <w:rFonts w:ascii="Arial" w:hAnsi="Arial" w:cs="Arial"/>
          <w:b/>
          <w:sz w:val="22"/>
          <w:szCs w:val="22"/>
        </w:rPr>
        <w:t>ym</w:t>
      </w:r>
      <w:r w:rsidR="009978EE" w:rsidRPr="002B5EC6">
        <w:rPr>
          <w:rFonts w:ascii="Arial" w:hAnsi="Arial" w:cs="Arial"/>
          <w:b/>
          <w:sz w:val="22"/>
          <w:szCs w:val="22"/>
        </w:rPr>
        <w:t xml:space="preserve"> Urzęd</w:t>
      </w:r>
      <w:r w:rsidR="002B5EC6" w:rsidRPr="002B5EC6">
        <w:rPr>
          <w:rFonts w:ascii="Arial" w:hAnsi="Arial" w:cs="Arial"/>
          <w:b/>
          <w:sz w:val="22"/>
          <w:szCs w:val="22"/>
        </w:rPr>
        <w:t>zie</w:t>
      </w:r>
      <w:r w:rsidR="00C637CC" w:rsidRPr="002B5EC6">
        <w:rPr>
          <w:rFonts w:ascii="Arial" w:hAnsi="Arial" w:cs="Arial"/>
          <w:b/>
          <w:sz w:val="22"/>
          <w:szCs w:val="22"/>
        </w:rPr>
        <w:t xml:space="preserve"> Pracy w Jastrzębiu-Zdroju</w:t>
      </w:r>
      <w:r w:rsidR="00EB162C" w:rsidRPr="002B5EC6">
        <w:rPr>
          <w:rFonts w:ascii="Arial" w:hAnsi="Arial" w:cs="Arial"/>
          <w:b/>
          <w:sz w:val="22"/>
          <w:szCs w:val="22"/>
        </w:rPr>
        <w:t xml:space="preserve"> </w:t>
      </w:r>
      <w:r w:rsidR="002B5EC6" w:rsidRPr="002B5EC6">
        <w:rPr>
          <w:rFonts w:ascii="Arial" w:hAnsi="Arial" w:cs="Arial"/>
          <w:b/>
          <w:sz w:val="22"/>
          <w:szCs w:val="22"/>
        </w:rPr>
        <w:t xml:space="preserve">Rozporządzenia Parlamentu Europejskiego i Rady (UE) 2016/679 z dnia 27 kwietnia 2016 roku w sprawie ochrony osób fizycznych </w:t>
      </w:r>
      <w:r w:rsidR="002B5EC6">
        <w:rPr>
          <w:rFonts w:ascii="Arial" w:hAnsi="Arial" w:cs="Arial"/>
          <w:b/>
          <w:sz w:val="22"/>
          <w:szCs w:val="22"/>
        </w:rPr>
        <w:br/>
      </w:r>
      <w:r w:rsidR="002B5EC6" w:rsidRPr="002B5EC6">
        <w:rPr>
          <w:rFonts w:ascii="Arial" w:hAnsi="Arial" w:cs="Arial"/>
          <w:b/>
          <w:sz w:val="22"/>
          <w:szCs w:val="22"/>
        </w:rPr>
        <w:t>w związku z przetwarzaniem danych osobowych i w sprawie swobodnego przepływu takich danych oraz uchylenia dyrektywy 95/46/WE (Dz. U. UE L.206.119.1)</w:t>
      </w: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Default="003C3747" w:rsidP="003C3747">
      <w:pPr>
        <w:rPr>
          <w:rFonts w:ascii="Arial" w:hAnsi="Arial" w:cs="Arial"/>
          <w:sz w:val="22"/>
          <w:szCs w:val="22"/>
        </w:rPr>
      </w:pPr>
    </w:p>
    <w:p w:rsidR="00E0414E" w:rsidRPr="0082206A" w:rsidRDefault="00E0414E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</w:t>
      </w:r>
      <w:r w:rsidR="00E93F9C">
        <w:rPr>
          <w:rFonts w:ascii="Arial" w:hAnsi="Arial" w:cs="Arial"/>
          <w:sz w:val="22"/>
          <w:szCs w:val="22"/>
        </w:rPr>
        <w:br/>
      </w:r>
      <w:r w:rsidRPr="0082206A">
        <w:rPr>
          <w:rFonts w:ascii="Arial" w:hAnsi="Arial" w:cs="Arial"/>
          <w:sz w:val="22"/>
          <w:szCs w:val="22"/>
        </w:rPr>
        <w:t xml:space="preserve">§ 16 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 xml:space="preserve">Zdroju </w:t>
      </w:r>
      <w:r w:rsidR="00EB162C">
        <w:rPr>
          <w:rFonts w:ascii="Arial" w:hAnsi="Arial" w:cs="Arial"/>
          <w:sz w:val="22"/>
          <w:szCs w:val="22"/>
        </w:rPr>
        <w:t xml:space="preserve">oraz art. 24 ust. 1 Rozporządzenia Parlamentu Europejskiego i Rady (UE) 2016/679 z dnia 27 kwietnia 2016 roku w sprawie ochrony osób fizycznych w związku z przetwarzaniem danych osobowych i w sprawie swobodnego przepływu takich danych oraz uchylenia </w:t>
      </w:r>
      <w:r w:rsidR="00B779B5">
        <w:rPr>
          <w:rFonts w:ascii="Arial" w:hAnsi="Arial" w:cs="Arial"/>
          <w:sz w:val="22"/>
          <w:szCs w:val="22"/>
        </w:rPr>
        <w:t>dyrektywy 95/46/WE (Dz. U. UE L.206.119.1)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B43F66" w:rsidRDefault="00B779B5" w:rsidP="00C637C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</w:t>
      </w:r>
      <w:r w:rsidR="00C637CC" w:rsidRPr="00B43F66">
        <w:rPr>
          <w:rFonts w:ascii="Arial" w:hAnsi="Arial" w:cs="Arial"/>
          <w:b/>
          <w:sz w:val="22"/>
          <w:szCs w:val="22"/>
        </w:rPr>
        <w:t>arządzam</w:t>
      </w:r>
      <w:r>
        <w:rPr>
          <w:rFonts w:ascii="Arial" w:hAnsi="Arial" w:cs="Arial"/>
          <w:b/>
          <w:sz w:val="22"/>
          <w:szCs w:val="22"/>
        </w:rPr>
        <w:t xml:space="preserve">, co następuje </w:t>
      </w:r>
      <w:r w:rsidR="00C637CC" w:rsidRPr="00B43F66">
        <w:rPr>
          <w:rFonts w:ascii="Arial" w:hAnsi="Arial" w:cs="Arial"/>
          <w:b/>
          <w:sz w:val="22"/>
          <w:szCs w:val="22"/>
        </w:rPr>
        <w:t>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E0414E" w:rsidRPr="0082206A" w:rsidRDefault="00E0414E" w:rsidP="003C3747">
      <w:pPr>
        <w:jc w:val="center"/>
        <w:rPr>
          <w:rFonts w:ascii="Arial" w:hAnsi="Arial" w:cs="Arial"/>
          <w:sz w:val="22"/>
          <w:szCs w:val="22"/>
        </w:rPr>
      </w:pPr>
    </w:p>
    <w:p w:rsidR="0076753D" w:rsidRDefault="0076753D" w:rsidP="00B779B5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B779B5">
        <w:rPr>
          <w:rFonts w:ascii="Arial" w:hAnsi="Arial" w:cs="Arial"/>
          <w:sz w:val="22"/>
          <w:szCs w:val="22"/>
        </w:rPr>
        <w:t>Powoł</w:t>
      </w:r>
      <w:r w:rsidR="00B779B5" w:rsidRPr="00B779B5">
        <w:rPr>
          <w:rFonts w:ascii="Arial" w:hAnsi="Arial" w:cs="Arial"/>
          <w:sz w:val="22"/>
          <w:szCs w:val="22"/>
        </w:rPr>
        <w:t>uję</w:t>
      </w:r>
      <w:r w:rsidRPr="00B779B5">
        <w:rPr>
          <w:rFonts w:ascii="Arial" w:hAnsi="Arial" w:cs="Arial"/>
          <w:sz w:val="22"/>
          <w:szCs w:val="22"/>
        </w:rPr>
        <w:t xml:space="preserve"> Zespół do </w:t>
      </w:r>
      <w:r w:rsidR="0064679E" w:rsidRPr="00B779B5">
        <w:rPr>
          <w:rFonts w:ascii="Arial" w:hAnsi="Arial" w:cs="Arial"/>
          <w:sz w:val="22"/>
          <w:szCs w:val="22"/>
        </w:rPr>
        <w:t xml:space="preserve">spraw </w:t>
      </w:r>
      <w:r w:rsidR="00B779B5" w:rsidRPr="00B779B5">
        <w:rPr>
          <w:rFonts w:ascii="Arial" w:hAnsi="Arial" w:cs="Arial"/>
          <w:b/>
          <w:sz w:val="22"/>
          <w:szCs w:val="22"/>
        </w:rPr>
        <w:t xml:space="preserve">wdrożenia </w:t>
      </w:r>
      <w:r w:rsidR="002B5EC6">
        <w:rPr>
          <w:rFonts w:ascii="Arial" w:hAnsi="Arial" w:cs="Arial"/>
          <w:b/>
          <w:sz w:val="22"/>
          <w:szCs w:val="22"/>
        </w:rPr>
        <w:t>i stosowania w Powiatowym Urzędzie</w:t>
      </w:r>
      <w:r w:rsidR="00B779B5" w:rsidRPr="00B779B5">
        <w:rPr>
          <w:rFonts w:ascii="Arial" w:hAnsi="Arial" w:cs="Arial"/>
          <w:b/>
          <w:sz w:val="22"/>
          <w:szCs w:val="22"/>
        </w:rPr>
        <w:t xml:space="preserve"> Pracy w Jastrzębiu-Zdroju</w:t>
      </w:r>
      <w:r w:rsidR="00B779B5" w:rsidRPr="00B779B5">
        <w:rPr>
          <w:rFonts w:ascii="Arial" w:hAnsi="Arial" w:cs="Arial"/>
          <w:sz w:val="22"/>
          <w:szCs w:val="22"/>
        </w:rPr>
        <w:t xml:space="preserve"> Rozporządzenia Parlamentu Europejskiego i Rady (UE) 2016/679 z dnia 27 kwietnia 2016 roku w sprawie ochrony osób fizycznych w związku z przetwarzaniem danych osobowych i w sprawie swobodnego przepływu takich danych oraz uchylenia dyrektywy 95/46/WE (zwanego dalej „RODO”), zwany dalej „Zespołem”.</w:t>
      </w:r>
    </w:p>
    <w:p w:rsidR="00E34AB2" w:rsidRDefault="00E34AB2" w:rsidP="00E34AB2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2834C3" w:rsidRDefault="002834C3" w:rsidP="002834C3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skład Zespołu wchodzą:</w:t>
      </w:r>
    </w:p>
    <w:p w:rsidR="002834C3" w:rsidRDefault="002834C3" w:rsidP="002834C3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Beata Brzyska – Kierownik Referatu Organizacyjno-Administracyjnego – Przewodniczący Zespołu,</w:t>
      </w:r>
    </w:p>
    <w:p w:rsidR="002834C3" w:rsidRDefault="002834C3" w:rsidP="002834C3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Dominik Kocoń – </w:t>
      </w:r>
      <w:r w:rsidR="00836626">
        <w:rPr>
          <w:rFonts w:ascii="Arial" w:hAnsi="Arial" w:cs="Arial"/>
          <w:sz w:val="22"/>
          <w:szCs w:val="22"/>
        </w:rPr>
        <w:t>Administrator Bezpieczeństwa Informacji</w:t>
      </w:r>
      <w:r>
        <w:rPr>
          <w:rFonts w:ascii="Arial" w:hAnsi="Arial" w:cs="Arial"/>
          <w:sz w:val="22"/>
          <w:szCs w:val="22"/>
        </w:rPr>
        <w:t xml:space="preserve"> – Zastępca Przewodniczącego Zespołu,</w:t>
      </w:r>
    </w:p>
    <w:p w:rsidR="002834C3" w:rsidRDefault="002834C3" w:rsidP="002834C3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Beata Szweda – Kierownik Działu Promocji i Wsparcia Zatrudnienia – członek Zespołu,</w:t>
      </w:r>
    </w:p>
    <w:p w:rsidR="002834C3" w:rsidRDefault="002834C3" w:rsidP="002834C3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Katarzyna Waszczuk – Kierownik Działu Usług Rynku Pracy – członek Zespołu,</w:t>
      </w:r>
    </w:p>
    <w:p w:rsidR="002834C3" w:rsidRDefault="002834C3" w:rsidP="002834C3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Mariusz </w:t>
      </w:r>
      <w:proofErr w:type="spellStart"/>
      <w:r>
        <w:rPr>
          <w:rFonts w:ascii="Arial" w:hAnsi="Arial" w:cs="Arial"/>
          <w:sz w:val="22"/>
          <w:szCs w:val="22"/>
        </w:rPr>
        <w:t>Wacławiec</w:t>
      </w:r>
      <w:proofErr w:type="spellEnd"/>
      <w:r>
        <w:rPr>
          <w:rFonts w:ascii="Arial" w:hAnsi="Arial" w:cs="Arial"/>
          <w:sz w:val="22"/>
          <w:szCs w:val="22"/>
        </w:rPr>
        <w:t xml:space="preserve"> – Kierownik Referatu Informacji, Rejestracji, Ewidencji </w:t>
      </w:r>
      <w:r w:rsidR="00E0414E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i Świadczeń – członek Zespołu,</w:t>
      </w:r>
    </w:p>
    <w:p w:rsidR="002834C3" w:rsidRDefault="002834C3" w:rsidP="002834C3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Andrzej Szostek – Główny Księgowy – członek Zespołu,</w:t>
      </w:r>
    </w:p>
    <w:p w:rsidR="002834C3" w:rsidRPr="002834C3" w:rsidRDefault="002834C3" w:rsidP="002834C3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Jolanta </w:t>
      </w:r>
      <w:proofErr w:type="spellStart"/>
      <w:r>
        <w:rPr>
          <w:rFonts w:ascii="Arial" w:hAnsi="Arial" w:cs="Arial"/>
          <w:sz w:val="22"/>
          <w:szCs w:val="22"/>
        </w:rPr>
        <w:t>Jurowaty</w:t>
      </w:r>
      <w:proofErr w:type="spellEnd"/>
      <w:r>
        <w:rPr>
          <w:rFonts w:ascii="Arial" w:hAnsi="Arial" w:cs="Arial"/>
          <w:sz w:val="22"/>
          <w:szCs w:val="22"/>
        </w:rPr>
        <w:t xml:space="preserve"> – Starszy inspektor – członek zespołu.</w:t>
      </w:r>
    </w:p>
    <w:p w:rsidR="0064679E" w:rsidRDefault="0064679E" w:rsidP="008839AC">
      <w:pPr>
        <w:jc w:val="both"/>
        <w:rPr>
          <w:rFonts w:ascii="Arial" w:hAnsi="Arial" w:cs="Arial"/>
          <w:sz w:val="22"/>
          <w:szCs w:val="22"/>
        </w:rPr>
      </w:pPr>
    </w:p>
    <w:p w:rsidR="0076753D" w:rsidRDefault="0076753D" w:rsidP="004A45A6">
      <w:pPr>
        <w:jc w:val="both"/>
        <w:rPr>
          <w:rFonts w:ascii="Arial" w:hAnsi="Arial" w:cs="Arial"/>
          <w:sz w:val="22"/>
          <w:szCs w:val="22"/>
        </w:rPr>
      </w:pPr>
    </w:p>
    <w:p w:rsidR="003C3747" w:rsidRDefault="003C3747" w:rsidP="00B43F66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E0414E" w:rsidRDefault="00E0414E" w:rsidP="00B43F66">
      <w:pPr>
        <w:jc w:val="center"/>
        <w:rPr>
          <w:rFonts w:ascii="Arial" w:hAnsi="Arial" w:cs="Arial"/>
          <w:b/>
          <w:sz w:val="22"/>
          <w:szCs w:val="22"/>
        </w:rPr>
      </w:pPr>
    </w:p>
    <w:p w:rsidR="00193C62" w:rsidRPr="002B5EC6" w:rsidRDefault="002B5EC6" w:rsidP="002B5EC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zadań Zespołu należy</w:t>
      </w:r>
      <w:r w:rsidR="00193C62" w:rsidRPr="002B5EC6">
        <w:rPr>
          <w:rFonts w:ascii="Arial" w:hAnsi="Arial" w:cs="Arial"/>
          <w:sz w:val="22"/>
          <w:szCs w:val="22"/>
        </w:rPr>
        <w:t>:</w:t>
      </w:r>
      <w:r w:rsidR="00F55E1F" w:rsidRPr="002B5EC6">
        <w:rPr>
          <w:rFonts w:ascii="Arial" w:hAnsi="Arial" w:cs="Arial"/>
          <w:sz w:val="22"/>
          <w:szCs w:val="22"/>
        </w:rPr>
        <w:t xml:space="preserve"> </w:t>
      </w:r>
    </w:p>
    <w:p w:rsidR="00F55E1F" w:rsidRDefault="00F55E1F" w:rsidP="00193C62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193C62">
        <w:rPr>
          <w:rFonts w:ascii="Arial" w:hAnsi="Arial" w:cs="Arial"/>
          <w:sz w:val="22"/>
          <w:szCs w:val="22"/>
        </w:rPr>
        <w:t xml:space="preserve">opracowanie procedur </w:t>
      </w:r>
      <w:r w:rsidR="00193C62">
        <w:rPr>
          <w:rFonts w:ascii="Arial" w:hAnsi="Arial" w:cs="Arial"/>
          <w:sz w:val="22"/>
          <w:szCs w:val="22"/>
        </w:rPr>
        <w:t>w zakresie dostosowania Powiatowego Urzędu Pracy do wymagań zawartych w RODO,</w:t>
      </w:r>
    </w:p>
    <w:p w:rsidR="00193C62" w:rsidRDefault="00193C62" w:rsidP="00193C62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wdrożenie </w:t>
      </w:r>
      <w:r w:rsidR="00E0414E">
        <w:rPr>
          <w:rFonts w:ascii="Arial" w:hAnsi="Arial" w:cs="Arial"/>
          <w:sz w:val="22"/>
          <w:szCs w:val="22"/>
        </w:rPr>
        <w:t xml:space="preserve">i stosowanie </w:t>
      </w:r>
      <w:r>
        <w:rPr>
          <w:rFonts w:ascii="Arial" w:hAnsi="Arial" w:cs="Arial"/>
          <w:sz w:val="22"/>
          <w:szCs w:val="22"/>
        </w:rPr>
        <w:t>wypracowanych proce</w:t>
      </w:r>
      <w:r w:rsidR="00E34AB2">
        <w:rPr>
          <w:rFonts w:ascii="Arial" w:hAnsi="Arial" w:cs="Arial"/>
          <w:sz w:val="22"/>
          <w:szCs w:val="22"/>
        </w:rPr>
        <w:t>dur mających na celu zapewnienie</w:t>
      </w:r>
      <w:r>
        <w:rPr>
          <w:rFonts w:ascii="Arial" w:hAnsi="Arial" w:cs="Arial"/>
          <w:sz w:val="22"/>
          <w:szCs w:val="22"/>
        </w:rPr>
        <w:t xml:space="preserve"> ochrony danych osób</w:t>
      </w:r>
      <w:r w:rsidR="00E34AB2">
        <w:rPr>
          <w:rFonts w:ascii="Arial" w:hAnsi="Arial" w:cs="Arial"/>
          <w:sz w:val="22"/>
          <w:szCs w:val="22"/>
        </w:rPr>
        <w:t xml:space="preserve"> fizycznych</w:t>
      </w:r>
      <w:r>
        <w:rPr>
          <w:rFonts w:ascii="Arial" w:hAnsi="Arial" w:cs="Arial"/>
          <w:sz w:val="22"/>
          <w:szCs w:val="22"/>
        </w:rPr>
        <w:t xml:space="preserve"> i przepływu tych danych zgodnie z zapisami RODO.</w:t>
      </w:r>
    </w:p>
    <w:p w:rsidR="00E34AB2" w:rsidRDefault="00E34AB2" w:rsidP="00E34AB2">
      <w:pPr>
        <w:pStyle w:val="Akapitzlist"/>
        <w:ind w:left="1440"/>
        <w:jc w:val="both"/>
        <w:rPr>
          <w:rFonts w:ascii="Arial" w:hAnsi="Arial" w:cs="Arial"/>
          <w:sz w:val="22"/>
          <w:szCs w:val="22"/>
        </w:rPr>
      </w:pPr>
    </w:p>
    <w:p w:rsidR="00E34AB2" w:rsidRPr="002B5EC6" w:rsidRDefault="00E34AB2" w:rsidP="002B5EC6">
      <w:pPr>
        <w:jc w:val="both"/>
        <w:rPr>
          <w:rFonts w:ascii="Arial" w:hAnsi="Arial" w:cs="Arial"/>
          <w:sz w:val="22"/>
          <w:szCs w:val="22"/>
        </w:rPr>
      </w:pPr>
    </w:p>
    <w:p w:rsidR="00193C62" w:rsidRDefault="00193C62" w:rsidP="00193C62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lastRenderedPageBreak/>
        <w:t xml:space="preserve">§ </w:t>
      </w:r>
      <w:r>
        <w:rPr>
          <w:rFonts w:ascii="Arial" w:hAnsi="Arial" w:cs="Arial"/>
          <w:b/>
          <w:sz w:val="22"/>
          <w:szCs w:val="22"/>
        </w:rPr>
        <w:t>3</w:t>
      </w:r>
    </w:p>
    <w:p w:rsidR="00E0414E" w:rsidRPr="00193C62" w:rsidRDefault="00E0414E" w:rsidP="00193C62">
      <w:pPr>
        <w:jc w:val="center"/>
        <w:rPr>
          <w:rFonts w:ascii="Arial" w:hAnsi="Arial" w:cs="Arial"/>
          <w:sz w:val="22"/>
          <w:szCs w:val="22"/>
        </w:rPr>
      </w:pPr>
    </w:p>
    <w:p w:rsidR="00E93F9C" w:rsidRPr="00E0414E" w:rsidRDefault="00E0414E" w:rsidP="003C3747">
      <w:pPr>
        <w:jc w:val="both"/>
        <w:rPr>
          <w:rFonts w:ascii="Arial" w:hAnsi="Arial" w:cs="Arial"/>
          <w:sz w:val="22"/>
          <w:szCs w:val="22"/>
        </w:rPr>
      </w:pPr>
      <w:r w:rsidRPr="00E0414E">
        <w:rPr>
          <w:rFonts w:ascii="Arial" w:hAnsi="Arial" w:cs="Arial"/>
          <w:sz w:val="22"/>
          <w:szCs w:val="22"/>
        </w:rPr>
        <w:t xml:space="preserve">W celu zasięgnięcia opinii w sprawach merytorycznych </w:t>
      </w:r>
      <w:r>
        <w:rPr>
          <w:rFonts w:ascii="Arial" w:hAnsi="Arial" w:cs="Arial"/>
          <w:sz w:val="22"/>
          <w:szCs w:val="22"/>
        </w:rPr>
        <w:t>w</w:t>
      </w:r>
      <w:r w:rsidR="002B5EC6">
        <w:rPr>
          <w:rFonts w:ascii="Arial" w:hAnsi="Arial" w:cs="Arial"/>
          <w:sz w:val="22"/>
          <w:szCs w:val="22"/>
        </w:rPr>
        <w:t xml:space="preserve"> pracach </w:t>
      </w:r>
      <w:r w:rsidR="00774A1A" w:rsidRPr="00E0414E">
        <w:rPr>
          <w:rFonts w:ascii="Arial" w:hAnsi="Arial" w:cs="Arial"/>
          <w:sz w:val="22"/>
          <w:szCs w:val="22"/>
        </w:rPr>
        <w:t xml:space="preserve">Zespołu </w:t>
      </w:r>
      <w:r w:rsidR="00515B21" w:rsidRPr="00E0414E">
        <w:rPr>
          <w:rFonts w:ascii="Arial" w:hAnsi="Arial" w:cs="Arial"/>
          <w:sz w:val="22"/>
          <w:szCs w:val="22"/>
        </w:rPr>
        <w:t>może</w:t>
      </w:r>
      <w:r w:rsidR="008839AC" w:rsidRPr="00E0414E">
        <w:rPr>
          <w:rFonts w:ascii="Arial" w:hAnsi="Arial" w:cs="Arial"/>
          <w:sz w:val="22"/>
          <w:szCs w:val="22"/>
        </w:rPr>
        <w:t xml:space="preserve"> </w:t>
      </w:r>
      <w:r w:rsidR="00774A1A" w:rsidRPr="00E0414E">
        <w:rPr>
          <w:rFonts w:ascii="Arial" w:hAnsi="Arial" w:cs="Arial"/>
          <w:sz w:val="22"/>
          <w:szCs w:val="22"/>
        </w:rPr>
        <w:t>uczestniczyć</w:t>
      </w:r>
      <w:r>
        <w:rPr>
          <w:rFonts w:ascii="Arial" w:hAnsi="Arial" w:cs="Arial"/>
          <w:sz w:val="22"/>
          <w:szCs w:val="22"/>
        </w:rPr>
        <w:t xml:space="preserve"> </w:t>
      </w:r>
      <w:r w:rsidR="00774A1A" w:rsidRPr="00E0414E">
        <w:rPr>
          <w:rFonts w:ascii="Arial" w:hAnsi="Arial" w:cs="Arial"/>
          <w:sz w:val="22"/>
          <w:szCs w:val="22"/>
        </w:rPr>
        <w:t>osoba</w:t>
      </w:r>
      <w:r>
        <w:rPr>
          <w:rFonts w:ascii="Arial" w:hAnsi="Arial" w:cs="Arial"/>
          <w:sz w:val="22"/>
          <w:szCs w:val="22"/>
        </w:rPr>
        <w:t xml:space="preserve"> </w:t>
      </w:r>
      <w:r w:rsidR="00774A1A" w:rsidRPr="00E0414E">
        <w:rPr>
          <w:rFonts w:ascii="Arial" w:hAnsi="Arial" w:cs="Arial"/>
          <w:sz w:val="22"/>
          <w:szCs w:val="22"/>
        </w:rPr>
        <w:t>spoza</w:t>
      </w:r>
      <w:r>
        <w:rPr>
          <w:rFonts w:ascii="Arial" w:hAnsi="Arial" w:cs="Arial"/>
          <w:sz w:val="22"/>
          <w:szCs w:val="22"/>
        </w:rPr>
        <w:t xml:space="preserve"> </w:t>
      </w:r>
      <w:r w:rsidR="00774A1A" w:rsidRPr="00E0414E">
        <w:rPr>
          <w:rFonts w:ascii="Arial" w:hAnsi="Arial" w:cs="Arial"/>
          <w:sz w:val="22"/>
          <w:szCs w:val="22"/>
        </w:rPr>
        <w:t>urzędu</w:t>
      </w:r>
      <w:r w:rsidR="009978EE" w:rsidRPr="00E0414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774A1A" w:rsidRPr="00E0414E">
        <w:rPr>
          <w:rFonts w:ascii="Arial" w:hAnsi="Arial" w:cs="Arial"/>
          <w:sz w:val="22"/>
          <w:szCs w:val="22"/>
        </w:rPr>
        <w:t>posiadająca</w:t>
      </w:r>
      <w:r>
        <w:rPr>
          <w:rFonts w:ascii="Arial" w:hAnsi="Arial" w:cs="Arial"/>
          <w:sz w:val="22"/>
          <w:szCs w:val="22"/>
        </w:rPr>
        <w:t xml:space="preserve"> </w:t>
      </w:r>
      <w:r w:rsidR="00774A1A" w:rsidRPr="00E0414E">
        <w:rPr>
          <w:rFonts w:ascii="Arial" w:hAnsi="Arial" w:cs="Arial"/>
          <w:sz w:val="22"/>
          <w:szCs w:val="22"/>
        </w:rPr>
        <w:t xml:space="preserve">wiedzę </w:t>
      </w:r>
      <w:r w:rsidR="008839AC" w:rsidRPr="00E0414E">
        <w:rPr>
          <w:rFonts w:ascii="Arial" w:hAnsi="Arial" w:cs="Arial"/>
          <w:sz w:val="22"/>
          <w:szCs w:val="22"/>
        </w:rPr>
        <w:t xml:space="preserve">i </w:t>
      </w:r>
      <w:r w:rsidR="00774A1A" w:rsidRPr="00E0414E">
        <w:rPr>
          <w:rFonts w:ascii="Arial" w:hAnsi="Arial" w:cs="Arial"/>
          <w:sz w:val="22"/>
          <w:szCs w:val="22"/>
        </w:rPr>
        <w:t xml:space="preserve">doświadczenie </w:t>
      </w:r>
      <w:r w:rsidR="00BD7FEC" w:rsidRPr="00E0414E">
        <w:rPr>
          <w:rFonts w:ascii="Arial" w:hAnsi="Arial" w:cs="Arial"/>
          <w:sz w:val="22"/>
          <w:szCs w:val="22"/>
        </w:rPr>
        <w:t xml:space="preserve">w zakresie znajomości </w:t>
      </w:r>
      <w:r w:rsidR="00B9127E" w:rsidRPr="00E0414E">
        <w:rPr>
          <w:rFonts w:ascii="Arial" w:hAnsi="Arial" w:cs="Arial"/>
          <w:sz w:val="22"/>
          <w:szCs w:val="22"/>
        </w:rPr>
        <w:t>ochrony danych osobowych</w:t>
      </w:r>
      <w:r w:rsidR="00E34AB2" w:rsidRPr="00E0414E">
        <w:rPr>
          <w:rFonts w:ascii="Arial" w:hAnsi="Arial" w:cs="Arial"/>
          <w:sz w:val="22"/>
          <w:szCs w:val="22"/>
        </w:rPr>
        <w:t>.</w:t>
      </w:r>
    </w:p>
    <w:p w:rsidR="00E34AB2" w:rsidRDefault="00E34AB2" w:rsidP="003C3747">
      <w:pPr>
        <w:jc w:val="both"/>
        <w:rPr>
          <w:rFonts w:ascii="Arial" w:hAnsi="Arial" w:cs="Arial"/>
          <w:sz w:val="22"/>
          <w:szCs w:val="22"/>
        </w:rPr>
      </w:pPr>
    </w:p>
    <w:p w:rsidR="00774A1A" w:rsidRDefault="00774A1A" w:rsidP="00B43F66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E34AB2">
        <w:rPr>
          <w:rFonts w:ascii="Arial" w:hAnsi="Arial" w:cs="Arial"/>
          <w:b/>
          <w:sz w:val="22"/>
          <w:szCs w:val="22"/>
        </w:rPr>
        <w:t>4</w:t>
      </w:r>
    </w:p>
    <w:p w:rsidR="00E0414E" w:rsidRDefault="00E0414E" w:rsidP="00B43F66">
      <w:pPr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E0414E">
        <w:rPr>
          <w:rFonts w:ascii="Arial" w:hAnsi="Arial" w:cs="Arial"/>
          <w:b/>
          <w:sz w:val="22"/>
          <w:szCs w:val="22"/>
        </w:rPr>
        <w:t>5</w:t>
      </w:r>
    </w:p>
    <w:p w:rsidR="00E0414E" w:rsidRPr="0082206A" w:rsidRDefault="00E0414E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Pr="0082206A" w:rsidRDefault="00D6163E" w:rsidP="00D6163E">
      <w:pPr>
        <w:rPr>
          <w:rFonts w:ascii="Arial" w:hAnsi="Arial" w:cs="Arial"/>
          <w:sz w:val="22"/>
          <w:szCs w:val="22"/>
        </w:rPr>
      </w:pPr>
    </w:p>
    <w:sectPr w:rsidR="00D6163E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30407"/>
    <w:multiLevelType w:val="hybridMultilevel"/>
    <w:tmpl w:val="756645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53489E"/>
    <w:multiLevelType w:val="hybridMultilevel"/>
    <w:tmpl w:val="13DC3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3B4225"/>
    <w:multiLevelType w:val="hybridMultilevel"/>
    <w:tmpl w:val="AD288E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69A6819"/>
    <w:multiLevelType w:val="hybridMultilevel"/>
    <w:tmpl w:val="F4CE4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BF5AAB"/>
    <w:multiLevelType w:val="hybridMultilevel"/>
    <w:tmpl w:val="996AD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4F5356"/>
    <w:multiLevelType w:val="hybridMultilevel"/>
    <w:tmpl w:val="2C923EB4"/>
    <w:lvl w:ilvl="0" w:tplc="167ABC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C96D52"/>
    <w:multiLevelType w:val="hybridMultilevel"/>
    <w:tmpl w:val="4524D5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7"/>
  </w:num>
  <w:num w:numId="8">
    <w:abstractNumId w:val="6"/>
  </w:num>
  <w:num w:numId="9">
    <w:abstractNumId w:val="10"/>
  </w:num>
  <w:num w:numId="10">
    <w:abstractNumId w:val="8"/>
  </w:num>
  <w:num w:numId="11">
    <w:abstractNumId w:val="4"/>
  </w:num>
  <w:num w:numId="12">
    <w:abstractNumId w:val="1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47E61"/>
    <w:rsid w:val="00055D4E"/>
    <w:rsid w:val="000937DB"/>
    <w:rsid w:val="000D00C4"/>
    <w:rsid w:val="000F0E5E"/>
    <w:rsid w:val="00106523"/>
    <w:rsid w:val="001862FC"/>
    <w:rsid w:val="00193C62"/>
    <w:rsid w:val="001B7B6E"/>
    <w:rsid w:val="00211F41"/>
    <w:rsid w:val="00221BB4"/>
    <w:rsid w:val="0022582C"/>
    <w:rsid w:val="00256037"/>
    <w:rsid w:val="00264408"/>
    <w:rsid w:val="002834C3"/>
    <w:rsid w:val="002B5EC6"/>
    <w:rsid w:val="002D1341"/>
    <w:rsid w:val="002F7234"/>
    <w:rsid w:val="00331E76"/>
    <w:rsid w:val="003618C2"/>
    <w:rsid w:val="003806EB"/>
    <w:rsid w:val="0038290F"/>
    <w:rsid w:val="0039038E"/>
    <w:rsid w:val="003A0D2C"/>
    <w:rsid w:val="003B01DA"/>
    <w:rsid w:val="003C3747"/>
    <w:rsid w:val="003C7522"/>
    <w:rsid w:val="00406633"/>
    <w:rsid w:val="00424F17"/>
    <w:rsid w:val="004311D1"/>
    <w:rsid w:val="0045239D"/>
    <w:rsid w:val="00457D10"/>
    <w:rsid w:val="00497994"/>
    <w:rsid w:val="004A45A6"/>
    <w:rsid w:val="004C55DF"/>
    <w:rsid w:val="004E310A"/>
    <w:rsid w:val="00515B21"/>
    <w:rsid w:val="00547305"/>
    <w:rsid w:val="005473A9"/>
    <w:rsid w:val="00581F4A"/>
    <w:rsid w:val="005D1431"/>
    <w:rsid w:val="005D2868"/>
    <w:rsid w:val="005D5C3C"/>
    <w:rsid w:val="005E4CAF"/>
    <w:rsid w:val="005F4594"/>
    <w:rsid w:val="00620DDA"/>
    <w:rsid w:val="0064679E"/>
    <w:rsid w:val="00665E92"/>
    <w:rsid w:val="006F32D9"/>
    <w:rsid w:val="00710AAF"/>
    <w:rsid w:val="007234F8"/>
    <w:rsid w:val="00753498"/>
    <w:rsid w:val="00766434"/>
    <w:rsid w:val="0076753D"/>
    <w:rsid w:val="00774A1A"/>
    <w:rsid w:val="00776E67"/>
    <w:rsid w:val="00776E6A"/>
    <w:rsid w:val="00780B08"/>
    <w:rsid w:val="007E0BE0"/>
    <w:rsid w:val="007E49C3"/>
    <w:rsid w:val="007F6226"/>
    <w:rsid w:val="0082206A"/>
    <w:rsid w:val="008266EA"/>
    <w:rsid w:val="00836626"/>
    <w:rsid w:val="00876BE0"/>
    <w:rsid w:val="008839AC"/>
    <w:rsid w:val="008A0C7F"/>
    <w:rsid w:val="00900AF0"/>
    <w:rsid w:val="0090219A"/>
    <w:rsid w:val="0094156C"/>
    <w:rsid w:val="00951619"/>
    <w:rsid w:val="00952476"/>
    <w:rsid w:val="00991514"/>
    <w:rsid w:val="00992C05"/>
    <w:rsid w:val="0099496B"/>
    <w:rsid w:val="009978EE"/>
    <w:rsid w:val="009A010B"/>
    <w:rsid w:val="009B48AC"/>
    <w:rsid w:val="009D02A6"/>
    <w:rsid w:val="009D2FB7"/>
    <w:rsid w:val="009E52DB"/>
    <w:rsid w:val="009E7DD3"/>
    <w:rsid w:val="00A224F4"/>
    <w:rsid w:val="00A54092"/>
    <w:rsid w:val="00A653ED"/>
    <w:rsid w:val="00A80B14"/>
    <w:rsid w:val="00A81AE1"/>
    <w:rsid w:val="00AC19DD"/>
    <w:rsid w:val="00AF45F3"/>
    <w:rsid w:val="00B218B5"/>
    <w:rsid w:val="00B43F66"/>
    <w:rsid w:val="00B479C9"/>
    <w:rsid w:val="00B779B5"/>
    <w:rsid w:val="00B9127E"/>
    <w:rsid w:val="00BD7FEC"/>
    <w:rsid w:val="00BE2397"/>
    <w:rsid w:val="00BE7583"/>
    <w:rsid w:val="00C06598"/>
    <w:rsid w:val="00C637CC"/>
    <w:rsid w:val="00C7694E"/>
    <w:rsid w:val="00C77CC4"/>
    <w:rsid w:val="00C80C9E"/>
    <w:rsid w:val="00C83B18"/>
    <w:rsid w:val="00CC2497"/>
    <w:rsid w:val="00CE4F7F"/>
    <w:rsid w:val="00CF6FFE"/>
    <w:rsid w:val="00D31967"/>
    <w:rsid w:val="00D36AFC"/>
    <w:rsid w:val="00D3790C"/>
    <w:rsid w:val="00D4056B"/>
    <w:rsid w:val="00D503B4"/>
    <w:rsid w:val="00D6163E"/>
    <w:rsid w:val="00D66373"/>
    <w:rsid w:val="00D86BE8"/>
    <w:rsid w:val="00DB1C78"/>
    <w:rsid w:val="00DB2EBA"/>
    <w:rsid w:val="00DB5072"/>
    <w:rsid w:val="00DC5D04"/>
    <w:rsid w:val="00DD0564"/>
    <w:rsid w:val="00DF3D21"/>
    <w:rsid w:val="00E0414E"/>
    <w:rsid w:val="00E32D73"/>
    <w:rsid w:val="00E34AB2"/>
    <w:rsid w:val="00E64543"/>
    <w:rsid w:val="00E8715E"/>
    <w:rsid w:val="00E93F9C"/>
    <w:rsid w:val="00E9484C"/>
    <w:rsid w:val="00EB162C"/>
    <w:rsid w:val="00EC65DB"/>
    <w:rsid w:val="00EF0918"/>
    <w:rsid w:val="00F21D8B"/>
    <w:rsid w:val="00F2522E"/>
    <w:rsid w:val="00F55E1F"/>
    <w:rsid w:val="00F758E9"/>
    <w:rsid w:val="00F95570"/>
    <w:rsid w:val="00FA3B00"/>
    <w:rsid w:val="00FB0736"/>
    <w:rsid w:val="00FB3A40"/>
    <w:rsid w:val="00FC0D5A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382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6</cp:revision>
  <cp:lastPrinted>2018-06-01T08:52:00Z</cp:lastPrinted>
  <dcterms:created xsi:type="dcterms:W3CDTF">2018-05-30T08:31:00Z</dcterms:created>
  <dcterms:modified xsi:type="dcterms:W3CDTF">2018-06-01T08:57:00Z</dcterms:modified>
</cp:coreProperties>
</file>