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374" w:rsidRDefault="00A91374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nr </w:t>
      </w:r>
      <w:r w:rsidR="007B2E1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33</w:t>
      </w:r>
      <w:r w:rsidR="00437DE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</w:t>
      </w:r>
      <w:r w:rsidRPr="00283F0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201</w:t>
      </w:r>
      <w:r w:rsidR="007B2E1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</w:t>
      </w: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</w:t>
      </w:r>
      <w:r w:rsidR="00A3090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-</w:t>
      </w: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Zdroju</w:t>
      </w:r>
    </w:p>
    <w:p w:rsidR="00EC010E" w:rsidRPr="00953538" w:rsidRDefault="00EC010E" w:rsidP="00A91374">
      <w:pPr>
        <w:shd w:val="clear" w:color="auto" w:fill="FFFFFF"/>
        <w:spacing w:before="0" w:after="24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6733F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 w:rsidR="00097B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7B2E1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28</w:t>
      </w:r>
      <w:r w:rsidR="00AA5243" w:rsidRPr="006733F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="007B2E1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12</w:t>
      </w:r>
      <w:r w:rsidR="00AA5243" w:rsidRPr="006733F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Pr="006733F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201</w:t>
      </w:r>
      <w:r w:rsidR="007B2E1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</w:t>
      </w:r>
      <w:bookmarkStart w:id="0" w:name="_GoBack"/>
      <w:bookmarkEnd w:id="0"/>
      <w:r w:rsidR="00286E4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Pr="006733F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r.</w:t>
      </w:r>
    </w:p>
    <w:p w:rsidR="00A3090E" w:rsidRDefault="00286E45" w:rsidP="00A91374">
      <w:pPr>
        <w:shd w:val="clear" w:color="auto" w:fill="FFFFFF"/>
        <w:spacing w:before="0" w:after="120" w:line="276" w:lineRule="auto"/>
        <w:ind w:left="0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zmiany zarządze</w:t>
      </w:r>
      <w:r w:rsidR="0012343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nia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9370C9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Jastrzębiu-Zdroju</w:t>
      </w:r>
      <w:r w:rsidR="009370C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17623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nr </w:t>
      </w:r>
      <w:r w:rsidR="009370C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8/2017 z dnia 27.01.2017 r. 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</w:t>
      </w:r>
      <w:r w:rsidR="009370C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realizacji projektu </w:t>
      </w:r>
      <w:r w:rsidR="00EC010E"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współfinansowan</w:t>
      </w:r>
      <w:r w:rsidR="006C05A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ego</w:t>
      </w:r>
      <w:r w:rsidR="00EC010E"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Europejskiego Funduszu Społecznego </w:t>
      </w:r>
      <w:r w:rsidR="00EC010E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</w:t>
      </w:r>
      <w:r w:rsidR="00953538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  <w:r w:rsidR="00EC010E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ramach Programu Operacyjnego Wiedza Edukacja Rozwój</w:t>
      </w:r>
      <w:r w:rsidR="00A3090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2014 - 2020</w:t>
      </w:r>
      <w:r w:rsidR="006C05A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Oś Priorytetowa I Osoby młode na rynku pracy, </w:t>
      </w:r>
      <w:r w:rsidR="006C05A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Działania 1.1 Wsparcie osób mło</w:t>
      </w:r>
      <w:r w:rsidR="008C611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dych pozostających bez pracy na </w:t>
      </w:r>
      <w:r w:rsidR="006C05A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regionalnym rynku pracy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– projekty pozakonkursowe</w:t>
      </w:r>
      <w:r w:rsidR="006C05A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,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Podział</w:t>
      </w:r>
      <w:r w:rsidR="008C611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anie 1.1.1 Wsparcie udzielane  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Europejskiego Funduszu Społecznego</w:t>
      </w:r>
      <w:r w:rsidR="008C611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0E2D3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pt.: „</w:t>
      </w:r>
      <w:r w:rsidR="00955ED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Aktywizacja osób młodych pozostających bez pracy w mieście Jastrzębie-Zdrój (</w:t>
      </w:r>
      <w:r w:rsidR="00C604E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</w:t>
      </w:r>
      <w:r w:rsidR="007B4ED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</w:t>
      </w:r>
      <w:r w:rsidR="00955ED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I)</w:t>
      </w:r>
      <w:r w:rsidR="000E2D3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”</w:t>
      </w:r>
      <w:r w:rsidR="0012343A" w:rsidRPr="0012343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34575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zmienionego zarządzeniami: </w:t>
      </w:r>
      <w:r w:rsidR="0012343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nr 23/2017 z dnia 18.08.2017 r. oraz nr 27/2017 z dnia 02.10.2017r.</w:t>
      </w:r>
    </w:p>
    <w:p w:rsidR="008C611B" w:rsidRDefault="008C611B" w:rsidP="008C611B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C010E" w:rsidRPr="00953538" w:rsidRDefault="00953538" w:rsidP="00A91374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Na podstawie § 4 ust. 1 Statutu Powiatowego Urzędu Pracy w Jastrzębiu-Zdroju, §16 ust. 1 pkt 8 Regulaminu Organizacyjnego Powiatowego Ur</w:t>
      </w:r>
      <w:r w:rsidR="00A3090E">
        <w:rPr>
          <w:rFonts w:ascii="Times New Roman" w:eastAsia="Times New Roman" w:hAnsi="Times New Roman" w:cs="Times New Roman"/>
          <w:color w:val="000000"/>
          <w:lang w:eastAsia="pl-PL"/>
        </w:rPr>
        <w:t xml:space="preserve">zędu Pracy w Jastrzębiu-Zdroju </w:t>
      </w:r>
    </w:p>
    <w:p w:rsidR="00953538" w:rsidRPr="00953538" w:rsidRDefault="00953538" w:rsidP="00A91374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953538">
        <w:rPr>
          <w:rFonts w:ascii="Times New Roman" w:hAnsi="Times New Roman" w:cs="Times New Roman"/>
          <w:b/>
        </w:rPr>
        <w:t>zarządzam:</w:t>
      </w:r>
    </w:p>
    <w:p w:rsidR="009370C9" w:rsidRDefault="009370C9" w:rsidP="009370C9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345759" w:rsidRDefault="00345759" w:rsidP="00A91374">
      <w:pPr>
        <w:shd w:val="clear" w:color="auto" w:fill="FFFFFF"/>
        <w:spacing w:before="0" w:after="16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Zmienić § 2 Zarządzenia nr 27/2017 Dyrektora Powiatowego Urzędu Pracy w Jastrzębiu-Zdroju z dnia 02.10.2017 r. i nadać mu następujące brzmienie:</w:t>
      </w:r>
    </w:p>
    <w:p w:rsidR="00345759" w:rsidRPr="00953538" w:rsidRDefault="00345759" w:rsidP="00345759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Rozwiązywani</w:t>
      </w:r>
      <w:r>
        <w:rPr>
          <w:rFonts w:ascii="Times New Roman" w:eastAsia="Times New Roman" w:hAnsi="Times New Roman" w:cs="Times New Roman"/>
          <w:color w:val="000000"/>
          <w:lang w:eastAsia="pl-PL"/>
        </w:rPr>
        <w:t>e bieżących problemów</w:t>
      </w: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 oraz koordynację działań zapewni współpraca zespołu projektowego, w skład, którego wchodzą:</w:t>
      </w:r>
    </w:p>
    <w:p w:rsidR="00345759" w:rsidRPr="00C604E0" w:rsidRDefault="00345759" w:rsidP="00345759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Agnieszka Rymarczuk – specjalista ds. programów – koordynator projektu,</w:t>
      </w:r>
    </w:p>
    <w:p w:rsidR="00345759" w:rsidRPr="00C604E0" w:rsidRDefault="00345759" w:rsidP="00345759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Katarzyna Sitek – specjalista ds. programów – zastępca koordynatora projektu,</w:t>
      </w:r>
    </w:p>
    <w:p w:rsidR="00345759" w:rsidRPr="00C604E0" w:rsidRDefault="00345759" w:rsidP="00345759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Bartłomiej Brandys</w:t>
      </w: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 – starszy referent – obsługa księgowa projektu,</w:t>
      </w:r>
    </w:p>
    <w:p w:rsidR="00345759" w:rsidRPr="00C604E0" w:rsidRDefault="00345759" w:rsidP="00345759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Grażyna Dora –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pośrednik pracy, </w:t>
      </w: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doradca klienta – realizacja zadań</w:t>
      </w:r>
      <w:r w:rsidR="00A91374">
        <w:rPr>
          <w:rFonts w:ascii="Times New Roman" w:eastAsia="Times New Roman" w:hAnsi="Times New Roman" w:cs="Times New Roman"/>
          <w:color w:val="000000"/>
          <w:lang w:eastAsia="pl-PL"/>
        </w:rPr>
        <w:t xml:space="preserve"> z zakresu pośrednictwa pracy i </w:t>
      </w: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poradnictwa zawodowego,</w:t>
      </w:r>
    </w:p>
    <w:p w:rsidR="00345759" w:rsidRPr="00C604E0" w:rsidRDefault="00345759" w:rsidP="00345759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Agnieszka Kocoń –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pośrednik pracy, </w:t>
      </w: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doradca klienta – realizacja zadań z zakresu pośrednictwa pracy i poradnictwa zawodowego,</w:t>
      </w:r>
    </w:p>
    <w:p w:rsidR="00345759" w:rsidRPr="00C604E0" w:rsidRDefault="00345759" w:rsidP="00345759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Danuta Kuś</w:t>
      </w: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 – realizacja zadań związanych z organizacją staży,</w:t>
      </w:r>
    </w:p>
    <w:p w:rsidR="00345759" w:rsidRDefault="00345759" w:rsidP="00345759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Michalina Gołowska </w:t>
      </w: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– specjalista ds. programów – realizacja zadań z zakresu jednorazowych środków na podjęcie działalności gospodarczej,</w:t>
      </w:r>
    </w:p>
    <w:p w:rsidR="00345759" w:rsidRDefault="00345759" w:rsidP="00345759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Ilona Siwiec – specjalista ds. programów – realizacja zadań z zakresu wypłaty bonu na zasiedlenie oraz doposażenia stanowiska pracy,</w:t>
      </w:r>
    </w:p>
    <w:p w:rsidR="00345759" w:rsidRDefault="00345759" w:rsidP="00345759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Renata Zaręba – starszy inspektor – </w:t>
      </w: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realizacja zadań z zakresu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prac interwencyjnych,</w:t>
      </w:r>
    </w:p>
    <w:p w:rsidR="00345759" w:rsidRDefault="00345759" w:rsidP="00A91374">
      <w:pPr>
        <w:pStyle w:val="Akapitzlist"/>
        <w:numPr>
          <w:ilvl w:val="0"/>
          <w:numId w:val="7"/>
        </w:numPr>
        <w:shd w:val="clear" w:color="auto" w:fill="FFFFFF"/>
        <w:spacing w:before="0" w:after="16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90985">
        <w:rPr>
          <w:rFonts w:ascii="Times New Roman" w:eastAsia="Times New Roman" w:hAnsi="Times New Roman" w:cs="Times New Roman"/>
          <w:color w:val="000000"/>
          <w:lang w:eastAsia="pl-PL"/>
        </w:rPr>
        <w:t>Joanna Rygiel – starszy inspektor –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B90985">
        <w:rPr>
          <w:rFonts w:ascii="Times New Roman" w:eastAsia="Times New Roman" w:hAnsi="Times New Roman" w:cs="Times New Roman"/>
          <w:color w:val="000000"/>
          <w:lang w:eastAsia="pl-PL"/>
        </w:rPr>
        <w:t>realizacja zadań z zakresu polityki zatrudnienia.</w:t>
      </w:r>
    </w:p>
    <w:p w:rsidR="00A91374" w:rsidRPr="00A91374" w:rsidRDefault="00A91374" w:rsidP="00A91374">
      <w:pPr>
        <w:shd w:val="clear" w:color="auto" w:fill="FFFFFF"/>
        <w:spacing w:before="0" w:after="16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9370C9" w:rsidRDefault="009370C9" w:rsidP="009370C9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345759" w:rsidRDefault="00345759" w:rsidP="00A91374">
      <w:pPr>
        <w:shd w:val="clear" w:color="auto" w:fill="FFFFFF"/>
        <w:spacing w:before="0" w:after="16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Zmienić treść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załącznik</w:t>
      </w:r>
      <w:r>
        <w:rPr>
          <w:rFonts w:ascii="Times New Roman" w:eastAsia="Times New Roman" w:hAnsi="Times New Roman" w:cs="Times New Roman"/>
          <w:color w:val="000000"/>
          <w:lang w:eastAsia="pl-PL"/>
        </w:rPr>
        <w:t>a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nr 1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do Zarządzenia nr 27/2017 Dyrektora Powiatowego Urzędu Pracy w Jastrzębiu-Zdroju z dnia 02.10.2017 r., który przyjmuje brzmienie zgodnie z załącznikiem nr 1 do niniejszego Zarządzenia.</w:t>
      </w:r>
    </w:p>
    <w:p w:rsidR="00A91374" w:rsidRDefault="00A91374">
      <w:pPr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br w:type="page"/>
      </w:r>
    </w:p>
    <w:p w:rsidR="00A91374" w:rsidRDefault="00A91374" w:rsidP="00A91374">
      <w:pPr>
        <w:shd w:val="clear" w:color="auto" w:fill="FFFFFF"/>
        <w:spacing w:before="0" w:after="16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9370C9" w:rsidRPr="00B90985" w:rsidRDefault="009370C9" w:rsidP="00B90985">
      <w:pPr>
        <w:shd w:val="clear" w:color="auto" w:fill="FFFFFF"/>
        <w:spacing w:before="0" w:line="276" w:lineRule="auto"/>
        <w:ind w:left="66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9098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3</w:t>
      </w:r>
    </w:p>
    <w:p w:rsidR="00345759" w:rsidRDefault="00345759" w:rsidP="00A91374">
      <w:pPr>
        <w:shd w:val="clear" w:color="auto" w:fill="FFFFFF"/>
        <w:spacing w:before="0" w:after="16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Pozostałe zapisy Zarządzenia nr 8/2017 z dnia 27.01.2017 r. pozostają bez zmian.</w:t>
      </w:r>
    </w:p>
    <w:p w:rsidR="00A91374" w:rsidRDefault="00A91374" w:rsidP="00A91374">
      <w:pPr>
        <w:shd w:val="clear" w:color="auto" w:fill="FFFFFF"/>
        <w:spacing w:before="0" w:after="16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345759" w:rsidRDefault="00345759" w:rsidP="00345759">
      <w:pPr>
        <w:shd w:val="clear" w:color="auto" w:fill="FFFFFF"/>
        <w:spacing w:before="0" w:line="276" w:lineRule="auto"/>
        <w:ind w:left="66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B9098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4</w:t>
      </w:r>
    </w:p>
    <w:p w:rsidR="00A91374" w:rsidRDefault="00A91374" w:rsidP="00A91374">
      <w:pPr>
        <w:shd w:val="clear" w:color="auto" w:fill="FFFFFF"/>
        <w:spacing w:before="0" w:line="276" w:lineRule="auto"/>
        <w:ind w:left="66"/>
        <w:jc w:val="left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8953ED">
        <w:rPr>
          <w:rFonts w:ascii="Times New Roman" w:eastAsia="Times New Roman" w:hAnsi="Times New Roman" w:cs="Times New Roman"/>
          <w:bCs/>
          <w:color w:val="000000"/>
          <w:lang w:eastAsia="pl-PL"/>
        </w:rPr>
        <w:t>Nadzór nad wykonaniem powierzam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Kierownikowi Działu Promocji i Wsparcia Zatrudnienia.</w:t>
      </w:r>
    </w:p>
    <w:p w:rsidR="00A91374" w:rsidRPr="00B90985" w:rsidRDefault="00A91374" w:rsidP="00A91374">
      <w:pPr>
        <w:shd w:val="clear" w:color="auto" w:fill="FFFFFF"/>
        <w:spacing w:before="0" w:line="276" w:lineRule="auto"/>
        <w:ind w:left="66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A91374" w:rsidRDefault="00A91374" w:rsidP="00A91374">
      <w:pPr>
        <w:shd w:val="clear" w:color="auto" w:fill="FFFFFF"/>
        <w:spacing w:before="0" w:line="276" w:lineRule="auto"/>
        <w:ind w:left="66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A91374" w:rsidRDefault="00A91374" w:rsidP="00A91374">
      <w:pPr>
        <w:shd w:val="clear" w:color="auto" w:fill="FFFFFF"/>
        <w:spacing w:before="0" w:line="276" w:lineRule="auto"/>
        <w:ind w:left="66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B9098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5</w:t>
      </w:r>
    </w:p>
    <w:p w:rsidR="00345759" w:rsidRDefault="009370C9" w:rsidP="00345759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Zarządzenie wchodzi z dniem podpisania.</w:t>
      </w:r>
      <w:r w:rsidR="00345759" w:rsidRPr="0034575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A057B9" w:rsidRPr="000E04F9" w:rsidRDefault="00A057B9" w:rsidP="000E04F9">
      <w:pPr>
        <w:shd w:val="clear" w:color="auto" w:fill="FFFFFF"/>
        <w:spacing w:before="0" w:line="276" w:lineRule="auto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A057B9" w:rsidRPr="000E04F9" w:rsidSect="00A91374">
      <w:headerReference w:type="default" r:id="rId7"/>
      <w:pgSz w:w="11906" w:h="16838"/>
      <w:pgMar w:top="1417" w:right="1274" w:bottom="1276" w:left="1276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1D26" w:rsidRDefault="000B1D26" w:rsidP="00953538">
      <w:pPr>
        <w:spacing w:before="0"/>
      </w:pPr>
      <w:r>
        <w:separator/>
      </w:r>
    </w:p>
  </w:endnote>
  <w:endnote w:type="continuationSeparator" w:id="0">
    <w:p w:rsidR="000B1D26" w:rsidRDefault="000B1D26" w:rsidP="0095353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1D26" w:rsidRDefault="000B1D26" w:rsidP="00953538">
      <w:pPr>
        <w:spacing w:before="0"/>
      </w:pPr>
      <w:r>
        <w:separator/>
      </w:r>
    </w:p>
  </w:footnote>
  <w:footnote w:type="continuationSeparator" w:id="0">
    <w:p w:rsidR="000B1D26" w:rsidRDefault="000B1D26" w:rsidP="00953538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1D26" w:rsidRDefault="000B1D26" w:rsidP="00283F04">
    <w:pPr>
      <w:pStyle w:val="Nagwek"/>
      <w:pBdr>
        <w:bottom w:val="single" w:sz="4" w:space="1" w:color="auto"/>
      </w:pBdr>
      <w:ind w:left="0"/>
      <w:jc w:val="center"/>
    </w:pPr>
    <w:r>
      <w:rPr>
        <w:rFonts w:ascii="Arial" w:hAnsi="Arial" w:cs="Arial"/>
        <w:b/>
        <w:noProof/>
        <w:lang w:eastAsia="pl-PL"/>
      </w:rPr>
      <w:drawing>
        <wp:inline distT="0" distB="0" distL="0" distR="0">
          <wp:extent cx="5520789" cy="771896"/>
          <wp:effectExtent l="19050" t="0" r="3711" b="0"/>
          <wp:docPr id="11" name="Obraz 11" descr="POWER UE pozi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WER UE pozio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31761" cy="773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D3429"/>
    <w:multiLevelType w:val="hybridMultilevel"/>
    <w:tmpl w:val="8C8E9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ED4BEE"/>
    <w:multiLevelType w:val="hybridMultilevel"/>
    <w:tmpl w:val="4CE68AF8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07284F"/>
    <w:multiLevelType w:val="multilevel"/>
    <w:tmpl w:val="5088C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C95C21"/>
    <w:multiLevelType w:val="hybridMultilevel"/>
    <w:tmpl w:val="7488E5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10E"/>
    <w:rsid w:val="00042278"/>
    <w:rsid w:val="00042932"/>
    <w:rsid w:val="000563D6"/>
    <w:rsid w:val="00060539"/>
    <w:rsid w:val="00097BD9"/>
    <w:rsid w:val="000B1D26"/>
    <w:rsid w:val="000E04F9"/>
    <w:rsid w:val="000E2D3C"/>
    <w:rsid w:val="000F49A6"/>
    <w:rsid w:val="0012343A"/>
    <w:rsid w:val="00176233"/>
    <w:rsid w:val="001B3BB8"/>
    <w:rsid w:val="00205D8B"/>
    <w:rsid w:val="002121A9"/>
    <w:rsid w:val="0021576E"/>
    <w:rsid w:val="00283191"/>
    <w:rsid w:val="00283F04"/>
    <w:rsid w:val="00286E45"/>
    <w:rsid w:val="00295D1C"/>
    <w:rsid w:val="00295F58"/>
    <w:rsid w:val="002B6571"/>
    <w:rsid w:val="003037F2"/>
    <w:rsid w:val="00313C36"/>
    <w:rsid w:val="0032623D"/>
    <w:rsid w:val="00345759"/>
    <w:rsid w:val="00363453"/>
    <w:rsid w:val="00367A76"/>
    <w:rsid w:val="003B6D89"/>
    <w:rsid w:val="003D1607"/>
    <w:rsid w:val="00411F51"/>
    <w:rsid w:val="00437DE3"/>
    <w:rsid w:val="00442E24"/>
    <w:rsid w:val="00490878"/>
    <w:rsid w:val="00495B00"/>
    <w:rsid w:val="004E05EE"/>
    <w:rsid w:val="00506FB7"/>
    <w:rsid w:val="00546EE0"/>
    <w:rsid w:val="005C5A7E"/>
    <w:rsid w:val="006059BD"/>
    <w:rsid w:val="0060740F"/>
    <w:rsid w:val="00621211"/>
    <w:rsid w:val="00640C44"/>
    <w:rsid w:val="00660FE7"/>
    <w:rsid w:val="006733F6"/>
    <w:rsid w:val="00686FE6"/>
    <w:rsid w:val="006C05AE"/>
    <w:rsid w:val="006F3C7E"/>
    <w:rsid w:val="00736275"/>
    <w:rsid w:val="007458E8"/>
    <w:rsid w:val="00761B57"/>
    <w:rsid w:val="007B1B5B"/>
    <w:rsid w:val="007B2E12"/>
    <w:rsid w:val="007B4ED5"/>
    <w:rsid w:val="007F4D3D"/>
    <w:rsid w:val="008145B5"/>
    <w:rsid w:val="00844454"/>
    <w:rsid w:val="00846624"/>
    <w:rsid w:val="008931E6"/>
    <w:rsid w:val="008B39AF"/>
    <w:rsid w:val="008C611B"/>
    <w:rsid w:val="008F194F"/>
    <w:rsid w:val="00906840"/>
    <w:rsid w:val="00926860"/>
    <w:rsid w:val="00930636"/>
    <w:rsid w:val="009370C9"/>
    <w:rsid w:val="00953538"/>
    <w:rsid w:val="0095429A"/>
    <w:rsid w:val="00955EDE"/>
    <w:rsid w:val="00976AB7"/>
    <w:rsid w:val="00976B52"/>
    <w:rsid w:val="00992D90"/>
    <w:rsid w:val="009A2627"/>
    <w:rsid w:val="009D5C8D"/>
    <w:rsid w:val="00A057B9"/>
    <w:rsid w:val="00A3090E"/>
    <w:rsid w:val="00A31ABA"/>
    <w:rsid w:val="00A42DB4"/>
    <w:rsid w:val="00A91374"/>
    <w:rsid w:val="00AA102D"/>
    <w:rsid w:val="00AA5243"/>
    <w:rsid w:val="00AB4BCD"/>
    <w:rsid w:val="00AC38B3"/>
    <w:rsid w:val="00AC5810"/>
    <w:rsid w:val="00AD7554"/>
    <w:rsid w:val="00B33CFD"/>
    <w:rsid w:val="00B76A1A"/>
    <w:rsid w:val="00B90985"/>
    <w:rsid w:val="00BA4296"/>
    <w:rsid w:val="00C43D2D"/>
    <w:rsid w:val="00C604E0"/>
    <w:rsid w:val="00C81F0F"/>
    <w:rsid w:val="00CB53D6"/>
    <w:rsid w:val="00CB6658"/>
    <w:rsid w:val="00CE08ED"/>
    <w:rsid w:val="00D11ED6"/>
    <w:rsid w:val="00D12D5D"/>
    <w:rsid w:val="00D74C02"/>
    <w:rsid w:val="00D80E31"/>
    <w:rsid w:val="00D821C5"/>
    <w:rsid w:val="00DE10C7"/>
    <w:rsid w:val="00DF125F"/>
    <w:rsid w:val="00E51E65"/>
    <w:rsid w:val="00EA3653"/>
    <w:rsid w:val="00EC010E"/>
    <w:rsid w:val="00ED0F0B"/>
    <w:rsid w:val="00F2469E"/>
    <w:rsid w:val="00F25B6E"/>
    <w:rsid w:val="00F47772"/>
    <w:rsid w:val="00F6729A"/>
    <w:rsid w:val="00F72737"/>
    <w:rsid w:val="00FC0B80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5:docId w15:val="{854B57BD-7ED9-4611-88BA-EF354DE1D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semiHidden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383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Agnieszka Rymarczuk</cp:lastModifiedBy>
  <cp:revision>7</cp:revision>
  <cp:lastPrinted>2015-05-20T06:00:00Z</cp:lastPrinted>
  <dcterms:created xsi:type="dcterms:W3CDTF">2017-10-13T09:18:00Z</dcterms:created>
  <dcterms:modified xsi:type="dcterms:W3CDTF">2018-05-30T12:12:00Z</dcterms:modified>
</cp:coreProperties>
</file>