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721962">
        <w:rPr>
          <w:rFonts w:ascii="Arial" w:hAnsi="Arial" w:cs="Arial"/>
          <w:b/>
          <w:sz w:val="22"/>
          <w:szCs w:val="22"/>
        </w:rPr>
        <w:t>3</w:t>
      </w:r>
      <w:r w:rsidR="002162D1">
        <w:rPr>
          <w:rFonts w:ascii="Arial" w:hAnsi="Arial" w:cs="Arial"/>
          <w:b/>
          <w:sz w:val="22"/>
          <w:szCs w:val="22"/>
        </w:rPr>
        <w:t>1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721962">
        <w:rPr>
          <w:rFonts w:ascii="Arial" w:hAnsi="Arial" w:cs="Arial"/>
          <w:b/>
          <w:sz w:val="22"/>
          <w:szCs w:val="22"/>
        </w:rPr>
        <w:t>7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800042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721962">
        <w:rPr>
          <w:rFonts w:ascii="Arial" w:hAnsi="Arial" w:cs="Arial"/>
          <w:b/>
          <w:sz w:val="22"/>
          <w:szCs w:val="22"/>
        </w:rPr>
        <w:t>2</w:t>
      </w:r>
      <w:r w:rsidR="00DF3C4B">
        <w:rPr>
          <w:rFonts w:ascii="Arial" w:hAnsi="Arial" w:cs="Arial"/>
          <w:b/>
          <w:sz w:val="22"/>
          <w:szCs w:val="22"/>
        </w:rPr>
        <w:t>0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721962">
        <w:rPr>
          <w:rFonts w:ascii="Arial" w:hAnsi="Arial" w:cs="Arial"/>
          <w:b/>
          <w:sz w:val="22"/>
          <w:szCs w:val="22"/>
        </w:rPr>
        <w:t>11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721962">
        <w:rPr>
          <w:rFonts w:ascii="Arial" w:hAnsi="Arial" w:cs="Arial"/>
          <w:b/>
          <w:sz w:val="22"/>
          <w:szCs w:val="22"/>
        </w:rPr>
        <w:t>7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00042">
        <w:rPr>
          <w:rFonts w:ascii="Arial" w:hAnsi="Arial" w:cs="Arial"/>
          <w:b/>
          <w:sz w:val="22"/>
          <w:szCs w:val="22"/>
        </w:rPr>
        <w:t xml:space="preserve">w sprawie powołania </w:t>
      </w:r>
      <w:r w:rsidR="00800042" w:rsidRPr="00800042">
        <w:rPr>
          <w:rFonts w:ascii="Arial" w:hAnsi="Arial" w:cs="Arial"/>
          <w:b/>
          <w:sz w:val="22"/>
          <w:szCs w:val="22"/>
        </w:rPr>
        <w:t>zespołu powypadkowego</w:t>
      </w:r>
      <w:r w:rsidR="00800042" w:rsidRPr="0082206A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3C3747" w:rsidRPr="002C4F93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 podstawie § 4 </w:t>
      </w:r>
      <w:r w:rsidRPr="002C4F93">
        <w:rPr>
          <w:rFonts w:ascii="Arial" w:hAnsi="Arial" w:cs="Arial"/>
          <w:sz w:val="22"/>
          <w:szCs w:val="22"/>
        </w:rPr>
        <w:t xml:space="preserve">ust. 1 Statutu Powiatowego Urzędu Pracy w Jastrzębiu Zdroju oraz § 16 </w:t>
      </w:r>
      <w:r w:rsidR="00DF3C4B">
        <w:rPr>
          <w:rFonts w:ascii="Arial" w:hAnsi="Arial" w:cs="Arial"/>
          <w:sz w:val="22"/>
          <w:szCs w:val="22"/>
        </w:rPr>
        <w:t>ust.</w:t>
      </w:r>
      <w:r w:rsidRPr="002C4F9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2C4F93">
        <w:rPr>
          <w:rFonts w:ascii="Arial" w:hAnsi="Arial" w:cs="Arial"/>
          <w:sz w:val="22"/>
          <w:szCs w:val="22"/>
        </w:rPr>
        <w:t>pkt</w:t>
      </w:r>
      <w:proofErr w:type="spellEnd"/>
      <w:r w:rsidRPr="002C4F93">
        <w:rPr>
          <w:rFonts w:ascii="Arial" w:hAnsi="Arial" w:cs="Arial"/>
          <w:sz w:val="22"/>
          <w:szCs w:val="22"/>
        </w:rPr>
        <w:t xml:space="preserve"> 8 Regulaminu Organizacyjnego Powiatowego Urzędu Pracy </w:t>
      </w:r>
      <w:r w:rsidRPr="002C4F93">
        <w:rPr>
          <w:rFonts w:ascii="Arial" w:hAnsi="Arial" w:cs="Arial"/>
          <w:sz w:val="22"/>
          <w:szCs w:val="22"/>
        </w:rPr>
        <w:br/>
        <w:t xml:space="preserve">w Jastrzębiu Zdroju oraz </w:t>
      </w:r>
      <w:r w:rsidR="002C4F93">
        <w:rPr>
          <w:rFonts w:ascii="Arial" w:hAnsi="Arial" w:cs="Arial"/>
          <w:sz w:val="22"/>
          <w:szCs w:val="22"/>
        </w:rPr>
        <w:t>n</w:t>
      </w:r>
      <w:r w:rsidR="002C4F93" w:rsidRPr="002C4F93">
        <w:rPr>
          <w:rFonts w:ascii="Arial" w:hAnsi="Arial" w:cs="Arial"/>
          <w:sz w:val="22"/>
          <w:szCs w:val="22"/>
        </w:rPr>
        <w:t xml:space="preserve">a podstawie art. 234 Kodeksu pracy oraz § 4 i § 5 ust. 2 </w:t>
      </w:r>
      <w:r w:rsidR="008E72FC">
        <w:rPr>
          <w:rFonts w:ascii="Arial" w:hAnsi="Arial" w:cs="Arial"/>
          <w:sz w:val="22"/>
          <w:szCs w:val="22"/>
        </w:rPr>
        <w:t>R</w:t>
      </w:r>
      <w:r w:rsidR="002C4F93" w:rsidRPr="002C4F93">
        <w:rPr>
          <w:rFonts w:ascii="Arial" w:hAnsi="Arial" w:cs="Arial"/>
          <w:sz w:val="22"/>
          <w:szCs w:val="22"/>
        </w:rPr>
        <w:t>ozporządzenia Rady Ministrów z 1 lipca 2009 r. w sprawie ustalania okoliczności i przyczyn wypadków przy pracy (Dz. U. Nr 105, poz. 870</w:t>
      </w:r>
      <w:r w:rsidR="00380133">
        <w:rPr>
          <w:rFonts w:ascii="Arial" w:hAnsi="Arial" w:cs="Arial"/>
          <w:sz w:val="22"/>
          <w:szCs w:val="22"/>
        </w:rPr>
        <w:t xml:space="preserve">) </w:t>
      </w:r>
      <w:r w:rsidRPr="002C4F93"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80133" w:rsidRDefault="00303353" w:rsidP="00303353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Arial" w:hAnsi="Arial" w:cs="Arial"/>
          <w:sz w:val="22"/>
          <w:szCs w:val="22"/>
        </w:rPr>
      </w:pPr>
      <w:r w:rsidRPr="00A33FE2">
        <w:rPr>
          <w:rFonts w:ascii="Arial" w:hAnsi="Arial" w:cs="Arial"/>
          <w:sz w:val="22"/>
          <w:szCs w:val="22"/>
        </w:rPr>
        <w:t xml:space="preserve">W nawiązaniu do zawiadomienia o zaistnieniu zdarzenia wypadkowego z dnia </w:t>
      </w:r>
      <w:r w:rsidR="00721962">
        <w:rPr>
          <w:rFonts w:ascii="Arial" w:hAnsi="Arial" w:cs="Arial"/>
          <w:sz w:val="22"/>
          <w:szCs w:val="22"/>
        </w:rPr>
        <w:t>18.11</w:t>
      </w:r>
      <w:r>
        <w:rPr>
          <w:rFonts w:ascii="Arial" w:hAnsi="Arial" w:cs="Arial"/>
          <w:sz w:val="22"/>
          <w:szCs w:val="22"/>
        </w:rPr>
        <w:t>.201</w:t>
      </w:r>
      <w:r w:rsidR="00721962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r.</w:t>
      </w:r>
      <w:r w:rsidRPr="00A33F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 w:rsidR="00380133" w:rsidRPr="00380133">
        <w:rPr>
          <w:rFonts w:ascii="Arial" w:hAnsi="Arial" w:cs="Arial"/>
          <w:sz w:val="22"/>
          <w:szCs w:val="22"/>
        </w:rPr>
        <w:t>owołuję zespół powypadkowy w składzie:</w:t>
      </w:r>
    </w:p>
    <w:p w:rsidR="006E4E5A" w:rsidRPr="00380133" w:rsidRDefault="006E4E5A" w:rsidP="00303353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Arial" w:hAnsi="Arial" w:cs="Arial"/>
          <w:sz w:val="22"/>
          <w:szCs w:val="22"/>
        </w:rPr>
      </w:pPr>
    </w:p>
    <w:p w:rsidR="00380133" w:rsidRPr="00380133" w:rsidRDefault="00721962" w:rsidP="00380133">
      <w:pPr>
        <w:widowControl w:val="0"/>
        <w:numPr>
          <w:ilvl w:val="0"/>
          <w:numId w:val="2"/>
        </w:numPr>
        <w:tabs>
          <w:tab w:val="clear" w:pos="720"/>
          <w:tab w:val="num" w:pos="284"/>
        </w:tabs>
        <w:suppressAutoHyphens/>
        <w:spacing w:line="10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Mariusz </w:t>
      </w:r>
      <w:proofErr w:type="spellStart"/>
      <w:r>
        <w:rPr>
          <w:rFonts w:ascii="Arial" w:hAnsi="Arial" w:cs="Arial"/>
          <w:sz w:val="22"/>
          <w:szCs w:val="22"/>
        </w:rPr>
        <w:t>Wacławiec</w:t>
      </w:r>
      <w:proofErr w:type="spellEnd"/>
      <w:r w:rsidR="00380133" w:rsidRPr="00380133">
        <w:rPr>
          <w:rFonts w:ascii="Arial" w:hAnsi="Arial" w:cs="Arial"/>
          <w:sz w:val="22"/>
          <w:szCs w:val="22"/>
        </w:rPr>
        <w:t xml:space="preserve"> </w:t>
      </w:r>
      <w:r w:rsidR="00380133">
        <w:rPr>
          <w:rFonts w:ascii="Arial" w:hAnsi="Arial" w:cs="Arial"/>
          <w:sz w:val="22"/>
          <w:szCs w:val="22"/>
        </w:rPr>
        <w:t>–</w:t>
      </w:r>
      <w:r w:rsidR="00380133" w:rsidRPr="0038013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Kierownik Referatu Informacji, Rejestracji, Ewidencji i Świadczeń</w:t>
      </w:r>
      <w:r w:rsidR="00380133">
        <w:rPr>
          <w:rFonts w:ascii="Arial" w:hAnsi="Arial" w:cs="Arial"/>
          <w:sz w:val="22"/>
          <w:szCs w:val="22"/>
        </w:rPr>
        <w:t xml:space="preserve">  Powiatowego Urzędu Pracy w Jastrzębiu-Zdroju</w:t>
      </w:r>
      <w:r w:rsidR="00380133" w:rsidRPr="00380133">
        <w:rPr>
          <w:rFonts w:ascii="Arial" w:hAnsi="Arial" w:cs="Arial"/>
          <w:sz w:val="22"/>
          <w:szCs w:val="22"/>
        </w:rPr>
        <w:t>,</w:t>
      </w:r>
      <w:r w:rsidR="008E72FC">
        <w:rPr>
          <w:rFonts w:ascii="Arial" w:hAnsi="Arial" w:cs="Arial"/>
          <w:sz w:val="22"/>
          <w:szCs w:val="22"/>
        </w:rPr>
        <w:t xml:space="preserve"> nadzór i doradztwo w zakresie BHP,</w:t>
      </w:r>
    </w:p>
    <w:p w:rsidR="00380133" w:rsidRPr="00380133" w:rsidRDefault="002F75DB" w:rsidP="00380133">
      <w:pPr>
        <w:widowControl w:val="0"/>
        <w:numPr>
          <w:ilvl w:val="0"/>
          <w:numId w:val="2"/>
        </w:numPr>
        <w:tabs>
          <w:tab w:val="clear" w:pos="720"/>
          <w:tab w:val="num" w:pos="284"/>
        </w:tabs>
        <w:suppressAutoHyphens/>
        <w:spacing w:line="10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721962">
        <w:rPr>
          <w:rFonts w:ascii="Arial" w:hAnsi="Arial" w:cs="Arial"/>
          <w:sz w:val="22"/>
          <w:szCs w:val="22"/>
        </w:rPr>
        <w:t>anna Rygiel</w:t>
      </w:r>
      <w:r w:rsidR="00380133" w:rsidRPr="00380133">
        <w:rPr>
          <w:rFonts w:ascii="Arial" w:hAnsi="Arial" w:cs="Arial"/>
          <w:sz w:val="22"/>
          <w:szCs w:val="22"/>
        </w:rPr>
        <w:t xml:space="preserve"> </w:t>
      </w:r>
      <w:r w:rsidR="00721962">
        <w:rPr>
          <w:rFonts w:ascii="Arial" w:hAnsi="Arial" w:cs="Arial"/>
          <w:sz w:val="22"/>
          <w:szCs w:val="22"/>
        </w:rPr>
        <w:t>–</w:t>
      </w:r>
      <w:r w:rsidR="00380133" w:rsidRPr="00380133">
        <w:rPr>
          <w:rFonts w:ascii="Arial" w:hAnsi="Arial" w:cs="Arial"/>
          <w:sz w:val="22"/>
          <w:szCs w:val="22"/>
        </w:rPr>
        <w:t xml:space="preserve"> </w:t>
      </w:r>
      <w:r w:rsidR="00721962">
        <w:rPr>
          <w:rFonts w:ascii="Arial" w:hAnsi="Arial" w:cs="Arial"/>
          <w:sz w:val="22"/>
          <w:szCs w:val="22"/>
        </w:rPr>
        <w:t xml:space="preserve">Starszy inspektor </w:t>
      </w:r>
      <w:r>
        <w:rPr>
          <w:rFonts w:ascii="Arial" w:hAnsi="Arial" w:cs="Arial"/>
          <w:sz w:val="22"/>
          <w:szCs w:val="22"/>
        </w:rPr>
        <w:t>Powiatowego Urzędu Pracy w Jastrzębiu-Zdroju</w:t>
      </w:r>
      <w:r w:rsidR="008E72FC">
        <w:rPr>
          <w:rFonts w:ascii="Arial" w:hAnsi="Arial" w:cs="Arial"/>
          <w:sz w:val="22"/>
          <w:szCs w:val="22"/>
        </w:rPr>
        <w:t>.</w:t>
      </w:r>
    </w:p>
    <w:p w:rsidR="00E8715E" w:rsidRPr="0082206A" w:rsidRDefault="00E8715E" w:rsidP="00E8715E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B0DA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2</w:t>
      </w:r>
    </w:p>
    <w:p w:rsidR="003B0DA7" w:rsidRPr="00D32D3A" w:rsidRDefault="003B0DA7" w:rsidP="003B0DA7">
      <w:pPr>
        <w:spacing w:line="100" w:lineRule="atLeast"/>
        <w:jc w:val="center"/>
        <w:rPr>
          <w:rFonts w:cs="Tahoma"/>
          <w:b/>
        </w:rPr>
      </w:pPr>
    </w:p>
    <w:p w:rsidR="003B0DA7" w:rsidRPr="003B0DA7" w:rsidRDefault="003B0DA7" w:rsidP="003B0DA7">
      <w:pPr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3B0DA7">
        <w:rPr>
          <w:rFonts w:ascii="Arial" w:hAnsi="Arial" w:cs="Arial"/>
          <w:sz w:val="22"/>
          <w:szCs w:val="22"/>
        </w:rPr>
        <w:t xml:space="preserve">Powołany zespół powypadkowy jest obowiązany przystąpić do ustalania okoliczności </w:t>
      </w:r>
      <w:r w:rsidR="006E4E5A">
        <w:rPr>
          <w:rFonts w:ascii="Arial" w:hAnsi="Arial" w:cs="Arial"/>
          <w:sz w:val="22"/>
          <w:szCs w:val="22"/>
        </w:rPr>
        <w:br/>
      </w:r>
      <w:r w:rsidRPr="003B0DA7">
        <w:rPr>
          <w:rFonts w:ascii="Arial" w:hAnsi="Arial" w:cs="Arial"/>
          <w:sz w:val="22"/>
          <w:szCs w:val="22"/>
        </w:rPr>
        <w:t xml:space="preserve">i przyczyn wypadku przy pracy oraz sporządzenia właściwej dokumentacji zgodnie </w:t>
      </w:r>
      <w:r w:rsidR="006E4E5A">
        <w:rPr>
          <w:rFonts w:ascii="Arial" w:hAnsi="Arial" w:cs="Arial"/>
          <w:sz w:val="22"/>
          <w:szCs w:val="22"/>
        </w:rPr>
        <w:br/>
        <w:t>z obowiązującymi przepisami.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………………………………….</w:t>
      </w:r>
    </w:p>
    <w:p w:rsidR="003C3747" w:rsidRPr="0082206A" w:rsidRDefault="003C3747" w:rsidP="003C3747">
      <w:pPr>
        <w:ind w:left="4248"/>
        <w:jc w:val="center"/>
        <w:rPr>
          <w:rFonts w:ascii="Arial" w:hAnsi="Arial" w:cs="Arial"/>
          <w:sz w:val="20"/>
          <w:szCs w:val="20"/>
        </w:rPr>
      </w:pPr>
      <w:r w:rsidRPr="0082206A">
        <w:rPr>
          <w:rFonts w:ascii="Arial" w:hAnsi="Arial" w:cs="Arial"/>
          <w:sz w:val="20"/>
          <w:szCs w:val="20"/>
        </w:rPr>
        <w:t>(podpis Dyrektora PUP)</w:t>
      </w:r>
    </w:p>
    <w:p w:rsidR="005D2868" w:rsidRPr="0082206A" w:rsidRDefault="005D2868">
      <w:pPr>
        <w:rPr>
          <w:sz w:val="22"/>
          <w:szCs w:val="22"/>
        </w:rPr>
      </w:pPr>
    </w:p>
    <w:sectPr w:rsidR="005D2868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10574D"/>
    <w:multiLevelType w:val="hybridMultilevel"/>
    <w:tmpl w:val="6DC6C786"/>
    <w:lvl w:ilvl="0" w:tplc="D430BF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2D7F"/>
    <w:rsid w:val="00014240"/>
    <w:rsid w:val="0014611E"/>
    <w:rsid w:val="001B7B6E"/>
    <w:rsid w:val="00211F41"/>
    <w:rsid w:val="002162D1"/>
    <w:rsid w:val="0022582C"/>
    <w:rsid w:val="002A55B8"/>
    <w:rsid w:val="002C4F93"/>
    <w:rsid w:val="002F75DB"/>
    <w:rsid w:val="00303353"/>
    <w:rsid w:val="00331E76"/>
    <w:rsid w:val="003618C2"/>
    <w:rsid w:val="00380133"/>
    <w:rsid w:val="003B01DA"/>
    <w:rsid w:val="003B0DA7"/>
    <w:rsid w:val="003C3747"/>
    <w:rsid w:val="004012B9"/>
    <w:rsid w:val="004C55DF"/>
    <w:rsid w:val="005D2868"/>
    <w:rsid w:val="006E4E5A"/>
    <w:rsid w:val="00721962"/>
    <w:rsid w:val="00776E67"/>
    <w:rsid w:val="00800042"/>
    <w:rsid w:val="0082206A"/>
    <w:rsid w:val="008C6249"/>
    <w:rsid w:val="008E72FC"/>
    <w:rsid w:val="009149E6"/>
    <w:rsid w:val="0094156C"/>
    <w:rsid w:val="009A5E0A"/>
    <w:rsid w:val="009A6FAA"/>
    <w:rsid w:val="009F3D5D"/>
    <w:rsid w:val="00C06598"/>
    <w:rsid w:val="00C444BA"/>
    <w:rsid w:val="00CC2497"/>
    <w:rsid w:val="00CC5700"/>
    <w:rsid w:val="00CE4F7F"/>
    <w:rsid w:val="00D04C42"/>
    <w:rsid w:val="00D66373"/>
    <w:rsid w:val="00D765E1"/>
    <w:rsid w:val="00DA57CB"/>
    <w:rsid w:val="00DF3C4B"/>
    <w:rsid w:val="00E8715E"/>
    <w:rsid w:val="00E9484C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5</cp:revision>
  <cp:lastPrinted>2017-11-27T08:30:00Z</cp:lastPrinted>
  <dcterms:created xsi:type="dcterms:W3CDTF">2013-06-27T13:21:00Z</dcterms:created>
  <dcterms:modified xsi:type="dcterms:W3CDTF">2017-11-27T08:30:00Z</dcterms:modified>
</cp:coreProperties>
</file>