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955C7F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955C7F">
        <w:rPr>
          <w:rFonts w:ascii="Arial" w:hAnsi="Arial" w:cs="Arial"/>
          <w:b/>
          <w:sz w:val="22"/>
          <w:szCs w:val="22"/>
        </w:rPr>
        <w:t>Zarządzenie nr</w:t>
      </w:r>
      <w:r w:rsidR="00F0392B" w:rsidRPr="00955C7F">
        <w:rPr>
          <w:rFonts w:ascii="Arial" w:hAnsi="Arial" w:cs="Arial"/>
          <w:b/>
          <w:sz w:val="22"/>
          <w:szCs w:val="22"/>
        </w:rPr>
        <w:t xml:space="preserve"> </w:t>
      </w:r>
      <w:r w:rsidR="005C3776" w:rsidRPr="00955C7F">
        <w:rPr>
          <w:rFonts w:ascii="Arial" w:hAnsi="Arial" w:cs="Arial"/>
          <w:b/>
          <w:sz w:val="22"/>
          <w:szCs w:val="22"/>
        </w:rPr>
        <w:t>33</w:t>
      </w:r>
      <w:r w:rsidRPr="00955C7F">
        <w:rPr>
          <w:rFonts w:ascii="Arial" w:hAnsi="Arial" w:cs="Arial"/>
          <w:b/>
          <w:sz w:val="22"/>
          <w:szCs w:val="22"/>
        </w:rPr>
        <w:t>/201</w:t>
      </w:r>
      <w:r w:rsidR="00D82F18" w:rsidRPr="00955C7F">
        <w:rPr>
          <w:rFonts w:ascii="Arial" w:hAnsi="Arial" w:cs="Arial"/>
          <w:b/>
          <w:sz w:val="22"/>
          <w:szCs w:val="22"/>
        </w:rPr>
        <w:t>5</w:t>
      </w:r>
    </w:p>
    <w:p w:rsidR="003C3747" w:rsidRPr="00955C7F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955C7F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955C7F" w:rsidRDefault="008E2658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955C7F">
        <w:rPr>
          <w:rFonts w:ascii="Arial" w:hAnsi="Arial" w:cs="Arial"/>
          <w:b/>
          <w:sz w:val="22"/>
          <w:szCs w:val="22"/>
        </w:rPr>
        <w:t xml:space="preserve">z dnia </w:t>
      </w:r>
      <w:r w:rsidR="005C3776" w:rsidRPr="00955C7F">
        <w:rPr>
          <w:rFonts w:ascii="Arial" w:hAnsi="Arial" w:cs="Arial"/>
          <w:b/>
          <w:sz w:val="22"/>
          <w:szCs w:val="22"/>
        </w:rPr>
        <w:t>07.10.2015</w:t>
      </w:r>
      <w:r w:rsidR="003C3747" w:rsidRPr="00955C7F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955C7F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955C7F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E02163" w:rsidRPr="00955C7F" w:rsidRDefault="00BA1F42" w:rsidP="002E5F04">
      <w:pPr>
        <w:jc w:val="center"/>
        <w:rPr>
          <w:rFonts w:ascii="Arial" w:hAnsi="Arial" w:cs="Arial"/>
          <w:sz w:val="22"/>
          <w:szCs w:val="22"/>
        </w:rPr>
      </w:pPr>
      <w:r w:rsidRPr="00955C7F">
        <w:rPr>
          <w:rFonts w:ascii="Arial" w:hAnsi="Arial" w:cs="Arial"/>
          <w:b/>
          <w:sz w:val="22"/>
          <w:szCs w:val="22"/>
        </w:rPr>
        <w:t xml:space="preserve">w sprawie </w:t>
      </w:r>
      <w:r w:rsidR="00AF3CBC" w:rsidRPr="00955C7F">
        <w:rPr>
          <w:rFonts w:ascii="Arial" w:hAnsi="Arial" w:cs="Arial"/>
          <w:b/>
          <w:sz w:val="22"/>
          <w:szCs w:val="22"/>
        </w:rPr>
        <w:t xml:space="preserve">zmiany </w:t>
      </w:r>
      <w:r w:rsidR="00796E03" w:rsidRPr="00955C7F">
        <w:rPr>
          <w:rFonts w:ascii="Arial" w:hAnsi="Arial" w:cs="Arial"/>
          <w:b/>
          <w:sz w:val="22"/>
          <w:szCs w:val="22"/>
        </w:rPr>
        <w:t>Z</w:t>
      </w:r>
      <w:r w:rsidR="00AF3CBC" w:rsidRPr="00955C7F">
        <w:rPr>
          <w:rFonts w:ascii="Arial" w:hAnsi="Arial" w:cs="Arial"/>
          <w:b/>
          <w:sz w:val="22"/>
          <w:szCs w:val="22"/>
        </w:rPr>
        <w:t>arządzenia nr 27/2010</w:t>
      </w:r>
      <w:r w:rsidR="003B6575" w:rsidRPr="00955C7F">
        <w:rPr>
          <w:rFonts w:ascii="Arial" w:hAnsi="Arial" w:cs="Arial"/>
          <w:b/>
          <w:sz w:val="22"/>
          <w:szCs w:val="22"/>
        </w:rPr>
        <w:t xml:space="preserve"> </w:t>
      </w:r>
      <w:r w:rsidR="00796E03" w:rsidRPr="00955C7F">
        <w:rPr>
          <w:rFonts w:ascii="Arial" w:hAnsi="Arial" w:cs="Arial"/>
          <w:b/>
          <w:sz w:val="22"/>
          <w:szCs w:val="22"/>
        </w:rPr>
        <w:t>z dnia 28.10.2010</w:t>
      </w:r>
      <w:r w:rsidR="00955C7F">
        <w:rPr>
          <w:rFonts w:ascii="Arial" w:hAnsi="Arial" w:cs="Arial"/>
          <w:b/>
          <w:sz w:val="22"/>
          <w:szCs w:val="22"/>
        </w:rPr>
        <w:t>r.</w:t>
      </w:r>
      <w:r w:rsidR="00796E03" w:rsidRPr="00955C7F">
        <w:rPr>
          <w:rFonts w:ascii="Arial" w:hAnsi="Arial" w:cs="Arial"/>
          <w:b/>
          <w:sz w:val="22"/>
          <w:szCs w:val="22"/>
        </w:rPr>
        <w:t xml:space="preserve"> </w:t>
      </w:r>
      <w:r w:rsidR="00F0347F" w:rsidRPr="00955C7F">
        <w:rPr>
          <w:rFonts w:ascii="Arial" w:hAnsi="Arial" w:cs="Arial"/>
          <w:b/>
          <w:sz w:val="22"/>
          <w:szCs w:val="22"/>
        </w:rPr>
        <w:t>w sprawie wprowadzenia w życie Regulaminu gospodarowania składnikami mienia ruchomego majątku rzeczowego Powiatowego Urzędu Pracy w Jastrzębiu-Zdroj</w:t>
      </w:r>
      <w:r w:rsidR="00796E03" w:rsidRPr="00955C7F">
        <w:rPr>
          <w:rFonts w:ascii="Arial" w:hAnsi="Arial" w:cs="Arial"/>
          <w:b/>
          <w:sz w:val="22"/>
          <w:szCs w:val="22"/>
        </w:rPr>
        <w:t>u”</w:t>
      </w:r>
    </w:p>
    <w:p w:rsidR="00BA1F42" w:rsidRPr="00955C7F" w:rsidRDefault="00E02163" w:rsidP="00E02163">
      <w:pPr>
        <w:jc w:val="center"/>
        <w:rPr>
          <w:rFonts w:ascii="Arial" w:hAnsi="Arial" w:cs="Arial"/>
          <w:b/>
          <w:sz w:val="22"/>
          <w:szCs w:val="22"/>
        </w:rPr>
      </w:pPr>
      <w:r w:rsidRPr="00955C7F">
        <w:rPr>
          <w:rFonts w:ascii="Arial" w:hAnsi="Arial" w:cs="Arial"/>
          <w:b/>
          <w:sz w:val="22"/>
          <w:szCs w:val="22"/>
        </w:rPr>
        <w:t xml:space="preserve"> </w:t>
      </w:r>
    </w:p>
    <w:p w:rsidR="00796E03" w:rsidRPr="00955C7F" w:rsidRDefault="00796E03" w:rsidP="00E02163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955C7F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  <w:r w:rsidRPr="00955C7F">
        <w:rPr>
          <w:rFonts w:ascii="Arial" w:hAnsi="Arial" w:cs="Arial"/>
          <w:sz w:val="22"/>
          <w:szCs w:val="22"/>
        </w:rPr>
        <w:t xml:space="preserve">Na podstawie </w:t>
      </w:r>
      <w:r w:rsidR="003578DA" w:rsidRPr="00955C7F">
        <w:rPr>
          <w:rFonts w:ascii="Arial" w:hAnsi="Arial" w:cs="Arial"/>
          <w:sz w:val="22"/>
          <w:szCs w:val="22"/>
        </w:rPr>
        <w:t>R</w:t>
      </w:r>
      <w:r w:rsidR="00F0347F" w:rsidRPr="00955C7F">
        <w:rPr>
          <w:rFonts w:ascii="Arial" w:hAnsi="Arial" w:cs="Arial"/>
          <w:sz w:val="22"/>
          <w:szCs w:val="22"/>
        </w:rPr>
        <w:t xml:space="preserve">ozporządzenia Rady Ministrów z dnia 21 </w:t>
      </w:r>
      <w:r w:rsidR="007E3302" w:rsidRPr="00955C7F">
        <w:rPr>
          <w:rFonts w:ascii="Arial" w:hAnsi="Arial" w:cs="Arial"/>
          <w:sz w:val="22"/>
          <w:szCs w:val="22"/>
        </w:rPr>
        <w:t>maja 2010r. w sprawie sposobu i </w:t>
      </w:r>
      <w:r w:rsidR="00F0347F" w:rsidRPr="00955C7F">
        <w:rPr>
          <w:rFonts w:ascii="Arial" w:hAnsi="Arial" w:cs="Arial"/>
          <w:sz w:val="22"/>
          <w:szCs w:val="22"/>
        </w:rPr>
        <w:t>trybu gospodarowania składnikami rzeczowymi majątku ruchomego w którym wyposażone są jednostki budżetowe</w:t>
      </w:r>
      <w:r w:rsidR="003578DA" w:rsidRPr="00955C7F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924BD5" w:rsidRPr="00955C7F">
        <w:rPr>
          <w:rFonts w:ascii="Arial" w:hAnsi="Arial" w:cs="Arial"/>
          <w:sz w:val="22"/>
          <w:szCs w:val="22"/>
        </w:rPr>
        <w:t>Dz.U</w:t>
      </w:r>
      <w:proofErr w:type="spellEnd"/>
      <w:r w:rsidR="00924BD5" w:rsidRPr="00955C7F">
        <w:rPr>
          <w:rFonts w:ascii="Arial" w:hAnsi="Arial" w:cs="Arial"/>
          <w:sz w:val="22"/>
          <w:szCs w:val="22"/>
        </w:rPr>
        <w:t>. 2010 nr 114 poz. 761</w:t>
      </w:r>
      <w:r w:rsidR="003578DA" w:rsidRPr="00955C7F">
        <w:rPr>
          <w:rFonts w:ascii="Arial" w:hAnsi="Arial" w:cs="Arial"/>
          <w:sz w:val="22"/>
          <w:szCs w:val="22"/>
        </w:rPr>
        <w:t>)</w:t>
      </w:r>
      <w:r w:rsidR="00A35DFA" w:rsidRPr="00955C7F">
        <w:rPr>
          <w:rFonts w:ascii="Arial" w:hAnsi="Arial" w:cs="Arial"/>
          <w:sz w:val="22"/>
          <w:szCs w:val="22"/>
        </w:rPr>
        <w:t>, ustawy</w:t>
      </w:r>
      <w:r w:rsidR="00884061" w:rsidRPr="00955C7F">
        <w:rPr>
          <w:rFonts w:ascii="Arial" w:hAnsi="Arial" w:cs="Arial"/>
          <w:sz w:val="22"/>
          <w:szCs w:val="22"/>
        </w:rPr>
        <w:t xml:space="preserve"> o rachunkowości z dnia</w:t>
      </w:r>
      <w:r w:rsidR="00A35DFA" w:rsidRPr="00955C7F">
        <w:rPr>
          <w:rFonts w:ascii="Arial" w:hAnsi="Arial" w:cs="Arial"/>
          <w:sz w:val="22"/>
          <w:szCs w:val="22"/>
        </w:rPr>
        <w:t xml:space="preserve"> </w:t>
      </w:r>
      <w:r w:rsidR="00955C7F" w:rsidRPr="00955C7F">
        <w:rPr>
          <w:rFonts w:ascii="Arial" w:hAnsi="Arial" w:cs="Arial"/>
          <w:sz w:val="22"/>
          <w:szCs w:val="22"/>
        </w:rPr>
        <w:t>29 września 1994 r.</w:t>
      </w:r>
      <w:r w:rsidR="00A35DFA" w:rsidRPr="00955C7F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955C7F" w:rsidRPr="00955C7F">
        <w:rPr>
          <w:rFonts w:ascii="Arial" w:hAnsi="Arial" w:cs="Arial"/>
          <w:sz w:val="22"/>
          <w:szCs w:val="22"/>
        </w:rPr>
        <w:t>t.j</w:t>
      </w:r>
      <w:proofErr w:type="spellEnd"/>
      <w:r w:rsidR="00955C7F" w:rsidRPr="00955C7F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884061" w:rsidRPr="00955C7F">
        <w:rPr>
          <w:rStyle w:val="h1"/>
          <w:rFonts w:ascii="Arial" w:hAnsi="Arial" w:cs="Arial"/>
          <w:sz w:val="22"/>
          <w:szCs w:val="22"/>
        </w:rPr>
        <w:t>Dz.U</w:t>
      </w:r>
      <w:proofErr w:type="spellEnd"/>
      <w:r w:rsidR="00884061" w:rsidRPr="00955C7F">
        <w:rPr>
          <w:rStyle w:val="h1"/>
          <w:rFonts w:ascii="Arial" w:hAnsi="Arial" w:cs="Arial"/>
          <w:sz w:val="22"/>
          <w:szCs w:val="22"/>
        </w:rPr>
        <w:t>. 2013 poz. 330</w:t>
      </w:r>
      <w:r w:rsidR="00884061" w:rsidRPr="00955C7F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884061" w:rsidRPr="00955C7F">
        <w:rPr>
          <w:rFonts w:ascii="Arial" w:hAnsi="Arial" w:cs="Arial"/>
          <w:sz w:val="22"/>
          <w:szCs w:val="22"/>
        </w:rPr>
        <w:t>późn</w:t>
      </w:r>
      <w:proofErr w:type="spellEnd"/>
      <w:r w:rsidR="00884061" w:rsidRPr="00955C7F">
        <w:rPr>
          <w:rFonts w:ascii="Arial" w:hAnsi="Arial" w:cs="Arial"/>
          <w:sz w:val="22"/>
          <w:szCs w:val="22"/>
        </w:rPr>
        <w:t>. zm.</w:t>
      </w:r>
      <w:r w:rsidR="00A35DFA" w:rsidRPr="00955C7F">
        <w:rPr>
          <w:rFonts w:ascii="Arial" w:hAnsi="Arial" w:cs="Arial"/>
          <w:sz w:val="22"/>
          <w:szCs w:val="22"/>
        </w:rPr>
        <w:t>),</w:t>
      </w:r>
      <w:r w:rsidR="00884061" w:rsidRPr="00955C7F">
        <w:rPr>
          <w:rFonts w:ascii="Arial" w:hAnsi="Arial" w:cs="Arial"/>
          <w:sz w:val="22"/>
          <w:szCs w:val="22"/>
        </w:rPr>
        <w:t xml:space="preserve"> </w:t>
      </w:r>
      <w:r w:rsidR="00A35DFA" w:rsidRPr="00955C7F">
        <w:rPr>
          <w:rFonts w:ascii="Arial" w:hAnsi="Arial" w:cs="Arial"/>
          <w:sz w:val="22"/>
          <w:szCs w:val="22"/>
        </w:rPr>
        <w:t>ustaw</w:t>
      </w:r>
      <w:r w:rsidR="00884061" w:rsidRPr="00955C7F">
        <w:rPr>
          <w:rFonts w:ascii="Arial" w:hAnsi="Arial" w:cs="Arial"/>
          <w:sz w:val="22"/>
          <w:szCs w:val="22"/>
        </w:rPr>
        <w:t>y</w:t>
      </w:r>
      <w:r w:rsidR="00A35DFA" w:rsidRPr="00955C7F">
        <w:rPr>
          <w:rFonts w:ascii="Arial" w:hAnsi="Arial" w:cs="Arial"/>
          <w:sz w:val="22"/>
          <w:szCs w:val="22"/>
        </w:rPr>
        <w:t xml:space="preserve"> o </w:t>
      </w:r>
      <w:r w:rsidR="00955C7F" w:rsidRPr="00955C7F">
        <w:rPr>
          <w:rFonts w:ascii="Arial" w:hAnsi="Arial" w:cs="Arial"/>
          <w:sz w:val="22"/>
          <w:szCs w:val="22"/>
        </w:rPr>
        <w:t>finansach publicznych z </w:t>
      </w:r>
      <w:r w:rsidR="007E3302" w:rsidRPr="00955C7F">
        <w:rPr>
          <w:rFonts w:ascii="Arial" w:hAnsi="Arial" w:cs="Arial"/>
          <w:sz w:val="22"/>
          <w:szCs w:val="22"/>
        </w:rPr>
        <w:t>dnia 27 </w:t>
      </w:r>
      <w:r w:rsidR="00A35DFA" w:rsidRPr="00955C7F">
        <w:rPr>
          <w:rFonts w:ascii="Arial" w:hAnsi="Arial" w:cs="Arial"/>
          <w:sz w:val="22"/>
          <w:szCs w:val="22"/>
        </w:rPr>
        <w:t>sierpnia 2009r (</w:t>
      </w:r>
      <w:proofErr w:type="spellStart"/>
      <w:r w:rsidR="00955C7F" w:rsidRPr="00955C7F">
        <w:rPr>
          <w:rFonts w:ascii="Arial" w:hAnsi="Arial" w:cs="Arial"/>
          <w:sz w:val="22"/>
          <w:szCs w:val="22"/>
        </w:rPr>
        <w:t>t.j</w:t>
      </w:r>
      <w:proofErr w:type="spellEnd"/>
      <w:r w:rsidR="00955C7F" w:rsidRPr="00955C7F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884061" w:rsidRPr="00955C7F">
        <w:rPr>
          <w:rStyle w:val="h1"/>
          <w:rFonts w:ascii="Arial" w:hAnsi="Arial" w:cs="Arial"/>
          <w:sz w:val="22"/>
          <w:szCs w:val="22"/>
        </w:rPr>
        <w:t>Dz.U</w:t>
      </w:r>
      <w:proofErr w:type="spellEnd"/>
      <w:r w:rsidR="00884061" w:rsidRPr="00955C7F">
        <w:rPr>
          <w:rStyle w:val="h1"/>
          <w:rFonts w:ascii="Arial" w:hAnsi="Arial" w:cs="Arial"/>
          <w:sz w:val="22"/>
          <w:szCs w:val="22"/>
        </w:rPr>
        <w:t>. 2013 poz. 885</w:t>
      </w:r>
      <w:r w:rsidR="007E3302" w:rsidRPr="00955C7F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7E3302" w:rsidRPr="00955C7F">
        <w:rPr>
          <w:rFonts w:ascii="Arial" w:hAnsi="Arial" w:cs="Arial"/>
          <w:sz w:val="22"/>
          <w:szCs w:val="22"/>
        </w:rPr>
        <w:t>późn</w:t>
      </w:r>
      <w:proofErr w:type="spellEnd"/>
      <w:r w:rsidR="007E3302" w:rsidRPr="00955C7F">
        <w:rPr>
          <w:rFonts w:ascii="Arial" w:hAnsi="Arial" w:cs="Arial"/>
          <w:sz w:val="22"/>
          <w:szCs w:val="22"/>
        </w:rPr>
        <w:t>. zm.)</w:t>
      </w:r>
      <w:r w:rsidR="00C07E06" w:rsidRPr="00955C7F">
        <w:rPr>
          <w:rFonts w:ascii="Arial" w:hAnsi="Arial" w:cs="Arial"/>
          <w:sz w:val="22"/>
          <w:szCs w:val="22"/>
        </w:rPr>
        <w:t xml:space="preserve"> oraz na podstawie </w:t>
      </w:r>
      <w:r w:rsidRPr="00955C7F">
        <w:rPr>
          <w:rFonts w:ascii="Arial" w:hAnsi="Arial" w:cs="Arial"/>
          <w:sz w:val="22"/>
          <w:szCs w:val="22"/>
        </w:rPr>
        <w:t xml:space="preserve">§ 4 ust. </w:t>
      </w:r>
      <w:r w:rsidR="00B37160" w:rsidRPr="00955C7F">
        <w:rPr>
          <w:rFonts w:ascii="Arial" w:hAnsi="Arial" w:cs="Arial"/>
          <w:sz w:val="22"/>
          <w:szCs w:val="22"/>
        </w:rPr>
        <w:t>1</w:t>
      </w:r>
      <w:r w:rsidRPr="00955C7F">
        <w:rPr>
          <w:rFonts w:ascii="Arial" w:hAnsi="Arial" w:cs="Arial"/>
          <w:sz w:val="22"/>
          <w:szCs w:val="22"/>
        </w:rPr>
        <w:t xml:space="preserve"> Statutu Powiatowego Urzędu</w:t>
      </w:r>
      <w:r w:rsidR="004E5DF0" w:rsidRPr="00955C7F">
        <w:rPr>
          <w:rFonts w:ascii="Arial" w:hAnsi="Arial" w:cs="Arial"/>
          <w:sz w:val="22"/>
          <w:szCs w:val="22"/>
        </w:rPr>
        <w:t xml:space="preserve"> </w:t>
      </w:r>
      <w:r w:rsidRPr="00955C7F">
        <w:rPr>
          <w:rFonts w:ascii="Arial" w:hAnsi="Arial" w:cs="Arial"/>
          <w:sz w:val="22"/>
          <w:szCs w:val="22"/>
        </w:rPr>
        <w:t xml:space="preserve">Pracy </w:t>
      </w:r>
      <w:r w:rsidR="002A74F1" w:rsidRPr="00955C7F">
        <w:rPr>
          <w:rFonts w:ascii="Arial" w:hAnsi="Arial" w:cs="Arial"/>
          <w:sz w:val="22"/>
          <w:szCs w:val="22"/>
        </w:rPr>
        <w:t>w </w:t>
      </w:r>
      <w:r w:rsidR="00B0281F" w:rsidRPr="00955C7F">
        <w:rPr>
          <w:rFonts w:ascii="Arial" w:hAnsi="Arial" w:cs="Arial"/>
          <w:sz w:val="22"/>
          <w:szCs w:val="22"/>
        </w:rPr>
        <w:t xml:space="preserve">Jastrzębiu Zdroju i </w:t>
      </w:r>
      <w:r w:rsidRPr="00955C7F">
        <w:rPr>
          <w:rFonts w:ascii="Arial" w:hAnsi="Arial" w:cs="Arial"/>
          <w:sz w:val="22"/>
          <w:szCs w:val="22"/>
        </w:rPr>
        <w:t>§1</w:t>
      </w:r>
      <w:r w:rsidR="004E5DF0" w:rsidRPr="00955C7F">
        <w:rPr>
          <w:rFonts w:ascii="Arial" w:hAnsi="Arial" w:cs="Arial"/>
          <w:sz w:val="22"/>
          <w:szCs w:val="22"/>
        </w:rPr>
        <w:t>6</w:t>
      </w:r>
      <w:r w:rsidRPr="00955C7F">
        <w:rPr>
          <w:rFonts w:ascii="Arial" w:hAnsi="Arial" w:cs="Arial"/>
          <w:sz w:val="22"/>
          <w:szCs w:val="22"/>
        </w:rPr>
        <w:t xml:space="preserve"> </w:t>
      </w:r>
      <w:r w:rsidR="0026593C" w:rsidRPr="00955C7F">
        <w:rPr>
          <w:rFonts w:ascii="Arial" w:hAnsi="Arial" w:cs="Arial"/>
          <w:sz w:val="22"/>
          <w:szCs w:val="22"/>
        </w:rPr>
        <w:t>ust.</w:t>
      </w:r>
      <w:r w:rsidRPr="00955C7F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955C7F">
        <w:rPr>
          <w:rFonts w:ascii="Arial" w:hAnsi="Arial" w:cs="Arial"/>
          <w:sz w:val="22"/>
          <w:szCs w:val="22"/>
        </w:rPr>
        <w:t>pkt</w:t>
      </w:r>
      <w:proofErr w:type="spellEnd"/>
      <w:r w:rsidRPr="00955C7F">
        <w:rPr>
          <w:rFonts w:ascii="Arial" w:hAnsi="Arial" w:cs="Arial"/>
          <w:sz w:val="22"/>
          <w:szCs w:val="22"/>
        </w:rPr>
        <w:t xml:space="preserve"> 8 Regulaminu Organizacyj</w:t>
      </w:r>
      <w:r w:rsidR="00796E03" w:rsidRPr="00955C7F">
        <w:rPr>
          <w:rFonts w:ascii="Arial" w:hAnsi="Arial" w:cs="Arial"/>
          <w:sz w:val="22"/>
          <w:szCs w:val="22"/>
        </w:rPr>
        <w:t>nego Powiatowego Urzędu Pracy w </w:t>
      </w:r>
      <w:r w:rsidRPr="00955C7F">
        <w:rPr>
          <w:rFonts w:ascii="Arial" w:hAnsi="Arial" w:cs="Arial"/>
          <w:sz w:val="22"/>
          <w:szCs w:val="22"/>
        </w:rPr>
        <w:t>Jastrzębiu Zdroju</w:t>
      </w:r>
    </w:p>
    <w:p w:rsidR="00BA1F42" w:rsidRPr="00955C7F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955C7F" w:rsidRDefault="00D230F1" w:rsidP="00D230F1">
      <w:pPr>
        <w:tabs>
          <w:tab w:val="left" w:pos="2817"/>
        </w:tabs>
        <w:jc w:val="both"/>
        <w:rPr>
          <w:rFonts w:ascii="Arial" w:hAnsi="Arial" w:cs="Arial"/>
          <w:sz w:val="22"/>
          <w:szCs w:val="22"/>
        </w:rPr>
      </w:pPr>
      <w:r w:rsidRPr="00955C7F">
        <w:rPr>
          <w:rFonts w:ascii="Arial" w:hAnsi="Arial" w:cs="Arial"/>
          <w:sz w:val="22"/>
          <w:szCs w:val="22"/>
        </w:rPr>
        <w:tab/>
      </w:r>
    </w:p>
    <w:p w:rsidR="00BA1F42" w:rsidRPr="00955C7F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955C7F">
        <w:rPr>
          <w:rFonts w:ascii="Arial" w:hAnsi="Arial" w:cs="Arial"/>
          <w:b/>
          <w:sz w:val="22"/>
          <w:szCs w:val="22"/>
        </w:rPr>
        <w:t>zarządzam:</w:t>
      </w:r>
    </w:p>
    <w:p w:rsidR="00BA1F42" w:rsidRPr="00955C7F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955C7F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955C7F">
        <w:rPr>
          <w:rFonts w:ascii="Arial" w:hAnsi="Arial" w:cs="Arial"/>
          <w:b/>
          <w:sz w:val="22"/>
          <w:szCs w:val="22"/>
        </w:rPr>
        <w:t>§1</w:t>
      </w:r>
    </w:p>
    <w:p w:rsidR="00BA1F42" w:rsidRPr="00955C7F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CE03B6" w:rsidRPr="00955C7F" w:rsidRDefault="00D82F18" w:rsidP="00924BD5">
      <w:pPr>
        <w:pStyle w:val="Akapitzlist"/>
        <w:numPr>
          <w:ilvl w:val="0"/>
          <w:numId w:val="3"/>
        </w:numPr>
        <w:tabs>
          <w:tab w:val="left" w:pos="426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955C7F">
        <w:rPr>
          <w:rFonts w:ascii="Arial" w:hAnsi="Arial" w:cs="Arial"/>
          <w:sz w:val="22"/>
          <w:szCs w:val="22"/>
        </w:rPr>
        <w:t>Z</w:t>
      </w:r>
      <w:r w:rsidR="00E61172" w:rsidRPr="00955C7F">
        <w:rPr>
          <w:rFonts w:ascii="Arial" w:hAnsi="Arial" w:cs="Arial"/>
          <w:sz w:val="22"/>
          <w:szCs w:val="22"/>
        </w:rPr>
        <w:t xml:space="preserve">mienić treść §3 </w:t>
      </w:r>
      <w:r w:rsidR="00A35DFA" w:rsidRPr="00955C7F">
        <w:rPr>
          <w:rFonts w:ascii="Arial" w:hAnsi="Arial" w:cs="Arial"/>
          <w:sz w:val="22"/>
          <w:szCs w:val="22"/>
        </w:rPr>
        <w:t>Zarządzenia nr 27/2010 z dnia 28.10.</w:t>
      </w:r>
      <w:r w:rsidR="007E3302" w:rsidRPr="00955C7F">
        <w:rPr>
          <w:rFonts w:ascii="Arial" w:hAnsi="Arial" w:cs="Arial"/>
          <w:sz w:val="22"/>
          <w:szCs w:val="22"/>
        </w:rPr>
        <w:t>2010</w:t>
      </w:r>
      <w:r w:rsidR="00955C7F">
        <w:rPr>
          <w:rFonts w:ascii="Arial" w:hAnsi="Arial" w:cs="Arial"/>
          <w:sz w:val="22"/>
          <w:szCs w:val="22"/>
        </w:rPr>
        <w:t>r.</w:t>
      </w:r>
      <w:r w:rsidR="007E3302" w:rsidRPr="00955C7F">
        <w:rPr>
          <w:rFonts w:ascii="Arial" w:hAnsi="Arial" w:cs="Arial"/>
          <w:sz w:val="22"/>
          <w:szCs w:val="22"/>
        </w:rPr>
        <w:t xml:space="preserve"> w sprawie wprowadzenia w </w:t>
      </w:r>
      <w:r w:rsidR="00A35DFA" w:rsidRPr="00955C7F">
        <w:rPr>
          <w:rFonts w:ascii="Arial" w:hAnsi="Arial" w:cs="Arial"/>
          <w:sz w:val="22"/>
          <w:szCs w:val="22"/>
        </w:rPr>
        <w:t xml:space="preserve">życie Regulaminu gospodarowania składnikami mienia ruchomego majątku rzeczowego Powiatowego Urzędu Pracy w Jastrzębiu-Zdroju </w:t>
      </w:r>
      <w:r w:rsidR="00E61172" w:rsidRPr="00955C7F">
        <w:rPr>
          <w:rFonts w:ascii="Arial" w:hAnsi="Arial" w:cs="Arial"/>
          <w:sz w:val="22"/>
          <w:szCs w:val="22"/>
        </w:rPr>
        <w:t xml:space="preserve">poprzez zmianę składu członków komisji do oceny przydatności składników </w:t>
      </w:r>
      <w:r w:rsidR="00924BD5" w:rsidRPr="00955C7F">
        <w:rPr>
          <w:rFonts w:ascii="Arial" w:hAnsi="Arial" w:cs="Arial"/>
          <w:sz w:val="22"/>
          <w:szCs w:val="22"/>
        </w:rPr>
        <w:t xml:space="preserve">rzeczowych </w:t>
      </w:r>
      <w:r w:rsidR="00E61172" w:rsidRPr="00955C7F">
        <w:rPr>
          <w:rFonts w:ascii="Arial" w:hAnsi="Arial" w:cs="Arial"/>
          <w:sz w:val="22"/>
          <w:szCs w:val="22"/>
        </w:rPr>
        <w:t>mienia ruchomego majątku rzeczowego Powiatowego Urzędu Pracy w Jastrzębiu-Zdroju</w:t>
      </w:r>
      <w:r w:rsidR="00A35DFA" w:rsidRPr="00955C7F">
        <w:rPr>
          <w:rFonts w:ascii="Arial" w:hAnsi="Arial" w:cs="Arial"/>
          <w:sz w:val="22"/>
          <w:szCs w:val="22"/>
        </w:rPr>
        <w:t xml:space="preserve">, w ten sposób, że do komisji powołane zostały osoby </w:t>
      </w:r>
      <w:r w:rsidR="00CE03B6" w:rsidRPr="00955C7F">
        <w:rPr>
          <w:rFonts w:ascii="Arial" w:hAnsi="Arial" w:cs="Arial"/>
          <w:sz w:val="22"/>
          <w:szCs w:val="22"/>
        </w:rPr>
        <w:t>:</w:t>
      </w:r>
    </w:p>
    <w:p w:rsidR="00E61172" w:rsidRPr="00955C7F" w:rsidRDefault="00E61172" w:rsidP="00E61172">
      <w:pPr>
        <w:jc w:val="both"/>
        <w:rPr>
          <w:rFonts w:ascii="Arial" w:hAnsi="Arial" w:cs="Arial"/>
          <w:sz w:val="22"/>
          <w:szCs w:val="22"/>
        </w:rPr>
      </w:pPr>
    </w:p>
    <w:p w:rsidR="00E61172" w:rsidRPr="00955C7F" w:rsidRDefault="00E61172" w:rsidP="00924BD5">
      <w:pPr>
        <w:pStyle w:val="Akapitzlist"/>
        <w:numPr>
          <w:ilvl w:val="0"/>
          <w:numId w:val="4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955C7F">
        <w:rPr>
          <w:rFonts w:ascii="Arial" w:hAnsi="Arial" w:cs="Arial"/>
          <w:sz w:val="22"/>
          <w:szCs w:val="22"/>
        </w:rPr>
        <w:t xml:space="preserve">Joanna Rygiel – p.o. </w:t>
      </w:r>
      <w:r w:rsidR="00D82F18" w:rsidRPr="00955C7F">
        <w:rPr>
          <w:rFonts w:ascii="Arial" w:hAnsi="Arial" w:cs="Arial"/>
          <w:sz w:val="22"/>
          <w:szCs w:val="22"/>
        </w:rPr>
        <w:t>K</w:t>
      </w:r>
      <w:r w:rsidRPr="00955C7F">
        <w:rPr>
          <w:rFonts w:ascii="Arial" w:hAnsi="Arial" w:cs="Arial"/>
          <w:sz w:val="22"/>
          <w:szCs w:val="22"/>
        </w:rPr>
        <w:t xml:space="preserve">ierownik Referatu Organizacyjno-Administracyjnego - Przewodniczący </w:t>
      </w:r>
      <w:r w:rsidR="00924BD5" w:rsidRPr="00955C7F">
        <w:rPr>
          <w:rFonts w:ascii="Arial" w:hAnsi="Arial" w:cs="Arial"/>
          <w:sz w:val="22"/>
          <w:szCs w:val="22"/>
        </w:rPr>
        <w:t>Komisji;</w:t>
      </w:r>
    </w:p>
    <w:p w:rsidR="00CE03B6" w:rsidRPr="00955C7F" w:rsidRDefault="00CE03B6" w:rsidP="00924BD5">
      <w:pPr>
        <w:pStyle w:val="Akapitzlist"/>
        <w:numPr>
          <w:ilvl w:val="0"/>
          <w:numId w:val="4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955C7F">
        <w:rPr>
          <w:rFonts w:ascii="Arial" w:hAnsi="Arial" w:cs="Arial"/>
          <w:sz w:val="22"/>
          <w:szCs w:val="22"/>
        </w:rPr>
        <w:t xml:space="preserve">Andrzej Szostek – Główny </w:t>
      </w:r>
      <w:r w:rsidR="00D82F18" w:rsidRPr="00955C7F">
        <w:rPr>
          <w:rFonts w:ascii="Arial" w:hAnsi="Arial" w:cs="Arial"/>
          <w:sz w:val="22"/>
          <w:szCs w:val="22"/>
        </w:rPr>
        <w:t>k</w:t>
      </w:r>
      <w:r w:rsidR="00924BD5" w:rsidRPr="00955C7F">
        <w:rPr>
          <w:rFonts w:ascii="Arial" w:hAnsi="Arial" w:cs="Arial"/>
          <w:sz w:val="22"/>
          <w:szCs w:val="22"/>
        </w:rPr>
        <w:t>sięgowy – Członek Komisji;</w:t>
      </w:r>
    </w:p>
    <w:p w:rsidR="003578DA" w:rsidRPr="00955C7F" w:rsidRDefault="00E61172" w:rsidP="00924BD5">
      <w:pPr>
        <w:pStyle w:val="Akapitzlist"/>
        <w:numPr>
          <w:ilvl w:val="0"/>
          <w:numId w:val="4"/>
        </w:numPr>
        <w:ind w:left="851"/>
        <w:rPr>
          <w:rFonts w:ascii="Arial" w:hAnsi="Arial" w:cs="Arial"/>
          <w:sz w:val="22"/>
          <w:szCs w:val="22"/>
        </w:rPr>
      </w:pPr>
      <w:r w:rsidRPr="00955C7F">
        <w:rPr>
          <w:rFonts w:ascii="Arial" w:hAnsi="Arial" w:cs="Arial"/>
          <w:sz w:val="22"/>
          <w:szCs w:val="22"/>
        </w:rPr>
        <w:t>Emilia Sobczak – Pomoc administracyjna – Członek Komisji</w:t>
      </w:r>
      <w:r w:rsidR="00924BD5" w:rsidRPr="00955C7F">
        <w:rPr>
          <w:rFonts w:ascii="Arial" w:hAnsi="Arial" w:cs="Arial"/>
          <w:sz w:val="22"/>
          <w:szCs w:val="22"/>
        </w:rPr>
        <w:t>.</w:t>
      </w:r>
    </w:p>
    <w:p w:rsidR="005C3776" w:rsidRPr="00955C7F" w:rsidRDefault="005C3776" w:rsidP="005C3776">
      <w:pPr>
        <w:rPr>
          <w:rFonts w:ascii="Arial" w:hAnsi="Arial" w:cs="Arial"/>
          <w:sz w:val="22"/>
          <w:szCs w:val="22"/>
        </w:rPr>
      </w:pPr>
    </w:p>
    <w:p w:rsidR="00924BD5" w:rsidRPr="00955C7F" w:rsidRDefault="00924BD5" w:rsidP="00924BD5">
      <w:pPr>
        <w:pStyle w:val="Akapitzlist"/>
        <w:ind w:left="426"/>
        <w:rPr>
          <w:rFonts w:ascii="Arial" w:hAnsi="Arial" w:cs="Arial"/>
          <w:sz w:val="22"/>
          <w:szCs w:val="22"/>
        </w:rPr>
      </w:pPr>
    </w:p>
    <w:p w:rsidR="00BA1F42" w:rsidRPr="00955C7F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955C7F">
        <w:rPr>
          <w:rFonts w:ascii="Arial" w:hAnsi="Arial" w:cs="Arial"/>
          <w:b/>
          <w:sz w:val="22"/>
          <w:szCs w:val="22"/>
        </w:rPr>
        <w:t>§2</w:t>
      </w:r>
    </w:p>
    <w:p w:rsidR="00BA1F42" w:rsidRPr="00955C7F" w:rsidRDefault="00BA1F42" w:rsidP="00BA1F42">
      <w:pPr>
        <w:rPr>
          <w:rFonts w:ascii="Arial" w:hAnsi="Arial" w:cs="Arial"/>
          <w:sz w:val="22"/>
          <w:szCs w:val="22"/>
        </w:rPr>
      </w:pPr>
    </w:p>
    <w:p w:rsidR="00BA1F42" w:rsidRPr="00955C7F" w:rsidRDefault="00E61172" w:rsidP="00BA1F42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955C7F">
        <w:rPr>
          <w:rFonts w:ascii="Arial" w:hAnsi="Arial" w:cs="Arial"/>
          <w:sz w:val="22"/>
          <w:szCs w:val="22"/>
        </w:rPr>
        <w:t>Nadzór nad wykonaniem zarządzenia powierzam Kierownikowi Referatu Organizacyjno-Administracyjnego.</w:t>
      </w:r>
    </w:p>
    <w:p w:rsidR="00BA1F42" w:rsidRPr="00955C7F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0C23E4" w:rsidRPr="00955C7F" w:rsidRDefault="000C23E4" w:rsidP="000C23E4">
      <w:pPr>
        <w:jc w:val="center"/>
        <w:rPr>
          <w:rFonts w:ascii="Arial" w:hAnsi="Arial" w:cs="Arial"/>
          <w:b/>
          <w:sz w:val="22"/>
          <w:szCs w:val="22"/>
        </w:rPr>
      </w:pPr>
      <w:r w:rsidRPr="00955C7F">
        <w:rPr>
          <w:rFonts w:ascii="Arial" w:hAnsi="Arial" w:cs="Arial"/>
          <w:b/>
          <w:sz w:val="22"/>
          <w:szCs w:val="22"/>
        </w:rPr>
        <w:t>§</w:t>
      </w:r>
      <w:r w:rsidR="00E9499A" w:rsidRPr="00955C7F">
        <w:rPr>
          <w:rFonts w:ascii="Arial" w:hAnsi="Arial" w:cs="Arial"/>
          <w:b/>
          <w:sz w:val="22"/>
          <w:szCs w:val="22"/>
        </w:rPr>
        <w:t>3</w:t>
      </w:r>
    </w:p>
    <w:p w:rsidR="000C23E4" w:rsidRPr="00955C7F" w:rsidRDefault="000C23E4" w:rsidP="000C23E4">
      <w:pPr>
        <w:rPr>
          <w:rFonts w:ascii="Arial" w:hAnsi="Arial" w:cs="Arial"/>
          <w:sz w:val="22"/>
          <w:szCs w:val="22"/>
        </w:rPr>
      </w:pPr>
    </w:p>
    <w:p w:rsidR="000C23E4" w:rsidRPr="00955C7F" w:rsidRDefault="000C23E4" w:rsidP="000C23E4">
      <w:pPr>
        <w:jc w:val="both"/>
        <w:rPr>
          <w:rFonts w:ascii="Arial" w:hAnsi="Arial" w:cs="Arial"/>
          <w:sz w:val="22"/>
          <w:szCs w:val="22"/>
        </w:rPr>
      </w:pPr>
      <w:r w:rsidRPr="00955C7F">
        <w:rPr>
          <w:rFonts w:ascii="Arial" w:hAnsi="Arial" w:cs="Arial"/>
          <w:sz w:val="22"/>
          <w:szCs w:val="22"/>
        </w:rPr>
        <w:t>Zarządzenie wchodzi w życie z dniem podpisania.</w:t>
      </w:r>
    </w:p>
    <w:p w:rsidR="00BA1F42" w:rsidRPr="00955C7F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955C7F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955C7F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E9499A" w:rsidRPr="00955C7F" w:rsidRDefault="00E9499A" w:rsidP="00BA1F42">
      <w:pPr>
        <w:jc w:val="both"/>
        <w:rPr>
          <w:rFonts w:ascii="Arial" w:hAnsi="Arial" w:cs="Arial"/>
          <w:sz w:val="22"/>
          <w:szCs w:val="22"/>
        </w:rPr>
      </w:pPr>
    </w:p>
    <w:p w:rsidR="00E9499A" w:rsidRPr="00955C7F" w:rsidRDefault="00E9499A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955C7F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E02163" w:rsidRPr="00955C7F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Pr="00955C7F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Pr="00955C7F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sectPr w:rsidR="00E02163" w:rsidRPr="00955C7F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8833ED"/>
    <w:multiLevelType w:val="hybridMultilevel"/>
    <w:tmpl w:val="7416E206"/>
    <w:lvl w:ilvl="0" w:tplc="E12E26C6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6C6F2ADC"/>
    <w:multiLevelType w:val="hybridMultilevel"/>
    <w:tmpl w:val="E30C0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C51C8"/>
    <w:multiLevelType w:val="hybridMultilevel"/>
    <w:tmpl w:val="12D61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3747"/>
    <w:rsid w:val="00014240"/>
    <w:rsid w:val="00014D2B"/>
    <w:rsid w:val="000B2B9F"/>
    <w:rsid w:val="000C23E4"/>
    <w:rsid w:val="000D49ED"/>
    <w:rsid w:val="000F3151"/>
    <w:rsid w:val="00140B03"/>
    <w:rsid w:val="001B7B6E"/>
    <w:rsid w:val="00211F41"/>
    <w:rsid w:val="0022582C"/>
    <w:rsid w:val="00227833"/>
    <w:rsid w:val="00256DE5"/>
    <w:rsid w:val="0026593C"/>
    <w:rsid w:val="002A74F1"/>
    <w:rsid w:val="002E5F04"/>
    <w:rsid w:val="00303A83"/>
    <w:rsid w:val="00326070"/>
    <w:rsid w:val="00331E76"/>
    <w:rsid w:val="003578DA"/>
    <w:rsid w:val="003618C2"/>
    <w:rsid w:val="003B01DA"/>
    <w:rsid w:val="003B2178"/>
    <w:rsid w:val="003B6575"/>
    <w:rsid w:val="003C3747"/>
    <w:rsid w:val="003D2293"/>
    <w:rsid w:val="003E1B04"/>
    <w:rsid w:val="004018C6"/>
    <w:rsid w:val="0041046D"/>
    <w:rsid w:val="00413BF5"/>
    <w:rsid w:val="00416737"/>
    <w:rsid w:val="004B74DE"/>
    <w:rsid w:val="004C1BC0"/>
    <w:rsid w:val="004E5DF0"/>
    <w:rsid w:val="005300F8"/>
    <w:rsid w:val="00534B1C"/>
    <w:rsid w:val="0057406C"/>
    <w:rsid w:val="005C3776"/>
    <w:rsid w:val="005D2868"/>
    <w:rsid w:val="005E78C2"/>
    <w:rsid w:val="00674B2B"/>
    <w:rsid w:val="006B2CFB"/>
    <w:rsid w:val="007059FD"/>
    <w:rsid w:val="007214D4"/>
    <w:rsid w:val="00776E67"/>
    <w:rsid w:val="00796E03"/>
    <w:rsid w:val="007A39D6"/>
    <w:rsid w:val="007E3302"/>
    <w:rsid w:val="00804285"/>
    <w:rsid w:val="0082206A"/>
    <w:rsid w:val="008356FC"/>
    <w:rsid w:val="00884061"/>
    <w:rsid w:val="008C79DA"/>
    <w:rsid w:val="008E2658"/>
    <w:rsid w:val="008F6836"/>
    <w:rsid w:val="00924BD5"/>
    <w:rsid w:val="00934BE7"/>
    <w:rsid w:val="0094156C"/>
    <w:rsid w:val="00955C7F"/>
    <w:rsid w:val="00973C32"/>
    <w:rsid w:val="009E17C2"/>
    <w:rsid w:val="009E2DF8"/>
    <w:rsid w:val="00A35DFA"/>
    <w:rsid w:val="00A874E1"/>
    <w:rsid w:val="00AA128A"/>
    <w:rsid w:val="00AF3CBC"/>
    <w:rsid w:val="00B0281F"/>
    <w:rsid w:val="00B144CF"/>
    <w:rsid w:val="00B37160"/>
    <w:rsid w:val="00B45E44"/>
    <w:rsid w:val="00B60F27"/>
    <w:rsid w:val="00BA1F42"/>
    <w:rsid w:val="00BB2A1B"/>
    <w:rsid w:val="00BC19E2"/>
    <w:rsid w:val="00BE0F09"/>
    <w:rsid w:val="00C07E06"/>
    <w:rsid w:val="00C1563B"/>
    <w:rsid w:val="00C40088"/>
    <w:rsid w:val="00C41CC5"/>
    <w:rsid w:val="00C66881"/>
    <w:rsid w:val="00CA23F6"/>
    <w:rsid w:val="00CC2497"/>
    <w:rsid w:val="00CE03B6"/>
    <w:rsid w:val="00CE4F7F"/>
    <w:rsid w:val="00CE7DAB"/>
    <w:rsid w:val="00D13D2D"/>
    <w:rsid w:val="00D1608F"/>
    <w:rsid w:val="00D230F1"/>
    <w:rsid w:val="00D6460D"/>
    <w:rsid w:val="00D82F18"/>
    <w:rsid w:val="00DC7E60"/>
    <w:rsid w:val="00DE400A"/>
    <w:rsid w:val="00E02163"/>
    <w:rsid w:val="00E458B0"/>
    <w:rsid w:val="00E51C13"/>
    <w:rsid w:val="00E524BF"/>
    <w:rsid w:val="00E61172"/>
    <w:rsid w:val="00E611F2"/>
    <w:rsid w:val="00E8715E"/>
    <w:rsid w:val="00E9484C"/>
    <w:rsid w:val="00E9499A"/>
    <w:rsid w:val="00EB39DD"/>
    <w:rsid w:val="00EC4630"/>
    <w:rsid w:val="00F0347F"/>
    <w:rsid w:val="00F0392B"/>
    <w:rsid w:val="00F70412"/>
    <w:rsid w:val="00F71B3E"/>
    <w:rsid w:val="00FE3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0428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0428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  <w:style w:type="character" w:customStyle="1" w:styleId="h1">
    <w:name w:val="h1"/>
    <w:basedOn w:val="Domylnaczcionkaakapitu"/>
    <w:rsid w:val="008840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7</cp:revision>
  <cp:lastPrinted>2015-10-08T11:18:00Z</cp:lastPrinted>
  <dcterms:created xsi:type="dcterms:W3CDTF">2015-06-17T13:01:00Z</dcterms:created>
  <dcterms:modified xsi:type="dcterms:W3CDTF">2015-10-08T11:31:00Z</dcterms:modified>
</cp:coreProperties>
</file>