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537" w:rsidRPr="00B96DCB" w:rsidRDefault="00A3620C" w:rsidP="00A362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6DCB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B96DCB" w:rsidRPr="00B96DCB">
        <w:rPr>
          <w:rFonts w:ascii="Times New Roman" w:hAnsi="Times New Roman" w:cs="Times New Roman"/>
          <w:b/>
          <w:sz w:val="24"/>
          <w:szCs w:val="24"/>
        </w:rPr>
        <w:t>40/</w:t>
      </w:r>
      <w:r w:rsidRPr="00B96DCB">
        <w:rPr>
          <w:rFonts w:ascii="Times New Roman" w:hAnsi="Times New Roman" w:cs="Times New Roman"/>
          <w:b/>
          <w:sz w:val="24"/>
          <w:szCs w:val="24"/>
        </w:rPr>
        <w:t>2014</w:t>
      </w:r>
    </w:p>
    <w:p w:rsidR="00A3620C" w:rsidRPr="00B96DCB" w:rsidRDefault="00A3620C" w:rsidP="00A362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6DCB">
        <w:rPr>
          <w:rFonts w:ascii="Times New Roman" w:hAnsi="Times New Roman" w:cs="Times New Roman"/>
          <w:b/>
          <w:sz w:val="24"/>
          <w:szCs w:val="24"/>
        </w:rPr>
        <w:t xml:space="preserve">Dyrektora Powiatowego Urzędu Pracy w Jastrzębiu-Zdroju </w:t>
      </w:r>
    </w:p>
    <w:p w:rsidR="00A3620C" w:rsidRPr="00B96DCB" w:rsidRDefault="00A3620C" w:rsidP="00A362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6DCB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C61FC4" w:rsidRPr="00B96DCB">
        <w:rPr>
          <w:rFonts w:ascii="Times New Roman" w:hAnsi="Times New Roman" w:cs="Times New Roman"/>
          <w:b/>
          <w:sz w:val="24"/>
          <w:szCs w:val="24"/>
        </w:rPr>
        <w:t>29.12.2014</w:t>
      </w:r>
      <w:r w:rsidR="00B96DCB" w:rsidRPr="00B96DCB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A3620C" w:rsidRPr="00B96DCB" w:rsidRDefault="00A3620C" w:rsidP="00A362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6DCB">
        <w:rPr>
          <w:rFonts w:ascii="Times New Roman" w:hAnsi="Times New Roman" w:cs="Times New Roman"/>
          <w:b/>
          <w:sz w:val="24"/>
          <w:szCs w:val="24"/>
        </w:rPr>
        <w:t>w sprawie</w:t>
      </w:r>
      <w:r w:rsidR="001B0D3C" w:rsidRPr="00B96DCB">
        <w:rPr>
          <w:rFonts w:ascii="Times New Roman" w:hAnsi="Times New Roman" w:cs="Times New Roman"/>
          <w:b/>
          <w:sz w:val="24"/>
          <w:szCs w:val="24"/>
        </w:rPr>
        <w:t xml:space="preserve"> powołania Komisji</w:t>
      </w:r>
      <w:r w:rsidRPr="00B96DCB">
        <w:rPr>
          <w:rFonts w:ascii="Times New Roman" w:hAnsi="Times New Roman" w:cs="Times New Roman"/>
          <w:b/>
          <w:sz w:val="24"/>
          <w:szCs w:val="24"/>
        </w:rPr>
        <w:t xml:space="preserve"> samooceny kontroli zarządczej</w:t>
      </w:r>
    </w:p>
    <w:p w:rsidR="00A3620C" w:rsidRPr="00B96DCB" w:rsidRDefault="00A3620C" w:rsidP="00A362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6DCB">
        <w:rPr>
          <w:rFonts w:ascii="Times New Roman" w:hAnsi="Times New Roman" w:cs="Times New Roman"/>
          <w:b/>
          <w:sz w:val="24"/>
          <w:szCs w:val="24"/>
        </w:rPr>
        <w:t>w Powiatowym Urzędzie Pracy w Jastrzębiu-Zdroju</w:t>
      </w:r>
    </w:p>
    <w:p w:rsidR="00A3620C" w:rsidRPr="00B96DCB" w:rsidRDefault="00A3620C" w:rsidP="00A362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620C" w:rsidRPr="00B96DCB" w:rsidRDefault="00B96DCB" w:rsidP="00A36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DCB">
        <w:rPr>
          <w:rFonts w:ascii="Times New Roman" w:hAnsi="Times New Roman" w:cs="Times New Roman"/>
          <w:sz w:val="24"/>
          <w:szCs w:val="24"/>
        </w:rPr>
        <w:t xml:space="preserve">Na podstawie § 4 ust. 1 Statutu Powiatowego Urzędu Pracy w Jastrzębiu-Zdroju, § 16 ust. 1 </w:t>
      </w:r>
      <w:proofErr w:type="spellStart"/>
      <w:r w:rsidRPr="00B96DCB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B96DCB">
        <w:rPr>
          <w:rFonts w:ascii="Times New Roman" w:hAnsi="Times New Roman" w:cs="Times New Roman"/>
          <w:sz w:val="24"/>
          <w:szCs w:val="24"/>
        </w:rPr>
        <w:t xml:space="preserve"> 8 Regulaminu Organizacyjnego Powiatowego Urzędu Pracy w Jastrzębiu-Zdroju, w </w:t>
      </w:r>
      <w:r w:rsidR="00A3620C" w:rsidRPr="00B96DCB">
        <w:rPr>
          <w:rFonts w:ascii="Times New Roman" w:hAnsi="Times New Roman" w:cs="Times New Roman"/>
          <w:sz w:val="24"/>
          <w:szCs w:val="24"/>
        </w:rPr>
        <w:t>związku z art. 68 i 69 ustawy z dnia 27.08.2009r. o finan</w:t>
      </w:r>
      <w:r w:rsidRPr="00B96DCB">
        <w:rPr>
          <w:rFonts w:ascii="Times New Roman" w:hAnsi="Times New Roman" w:cs="Times New Roman"/>
          <w:sz w:val="24"/>
          <w:szCs w:val="24"/>
        </w:rPr>
        <w:t>sach publicznych (</w:t>
      </w:r>
      <w:proofErr w:type="spellStart"/>
      <w:r w:rsidRPr="00B96DC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B96DCB">
        <w:rPr>
          <w:rFonts w:ascii="Times New Roman" w:hAnsi="Times New Roman" w:cs="Times New Roman"/>
          <w:sz w:val="24"/>
          <w:szCs w:val="24"/>
        </w:rPr>
        <w:t>. Dz. U. z </w:t>
      </w:r>
      <w:r w:rsidR="00A3620C" w:rsidRPr="00B96DCB">
        <w:rPr>
          <w:rFonts w:ascii="Times New Roman" w:hAnsi="Times New Roman" w:cs="Times New Roman"/>
          <w:sz w:val="24"/>
          <w:szCs w:val="24"/>
        </w:rPr>
        <w:t>2013r. poz. 885 ze zm.)</w:t>
      </w:r>
      <w:r w:rsidR="001B0D3C" w:rsidRPr="00B96DCB">
        <w:rPr>
          <w:rFonts w:ascii="Times New Roman" w:hAnsi="Times New Roman" w:cs="Times New Roman"/>
          <w:sz w:val="24"/>
          <w:szCs w:val="24"/>
        </w:rPr>
        <w:t xml:space="preserve"> i </w:t>
      </w:r>
      <w:r w:rsidR="007B59CC">
        <w:rPr>
          <w:rFonts w:ascii="Times New Roman" w:hAnsi="Times New Roman" w:cs="Times New Roman"/>
          <w:sz w:val="24"/>
          <w:szCs w:val="24"/>
        </w:rPr>
        <w:t>Z</w:t>
      </w:r>
      <w:r w:rsidR="001B0D3C" w:rsidRPr="00B96DCB">
        <w:rPr>
          <w:rFonts w:ascii="Times New Roman" w:hAnsi="Times New Roman" w:cs="Times New Roman"/>
          <w:sz w:val="24"/>
          <w:szCs w:val="24"/>
        </w:rPr>
        <w:t xml:space="preserve">arządzeniem nr </w:t>
      </w:r>
      <w:r w:rsidRPr="00B96DCB">
        <w:rPr>
          <w:rFonts w:ascii="Times New Roman" w:hAnsi="Times New Roman" w:cs="Times New Roman"/>
          <w:sz w:val="24"/>
          <w:szCs w:val="24"/>
        </w:rPr>
        <w:t>39/2014</w:t>
      </w:r>
      <w:r w:rsidR="001B0D3C" w:rsidRPr="00B96DCB">
        <w:rPr>
          <w:rFonts w:ascii="Times New Roman" w:hAnsi="Times New Roman" w:cs="Times New Roman"/>
          <w:sz w:val="24"/>
          <w:szCs w:val="24"/>
        </w:rPr>
        <w:t xml:space="preserve"> Dyrektora Powiatowego Urzędu Pracy </w:t>
      </w:r>
      <w:r w:rsidRPr="00B96DCB">
        <w:rPr>
          <w:rFonts w:ascii="Times New Roman" w:hAnsi="Times New Roman" w:cs="Times New Roman"/>
          <w:sz w:val="24"/>
          <w:szCs w:val="24"/>
        </w:rPr>
        <w:t>w </w:t>
      </w:r>
      <w:r w:rsidR="00092418" w:rsidRPr="00B96DCB">
        <w:rPr>
          <w:rFonts w:ascii="Times New Roman" w:hAnsi="Times New Roman" w:cs="Times New Roman"/>
          <w:sz w:val="24"/>
          <w:szCs w:val="24"/>
        </w:rPr>
        <w:t xml:space="preserve">Jastrzębiu-Zdroju z dnia </w:t>
      </w:r>
      <w:r w:rsidR="00DE71F6" w:rsidRPr="00B96DCB">
        <w:rPr>
          <w:rFonts w:ascii="Times New Roman" w:hAnsi="Times New Roman" w:cs="Times New Roman"/>
          <w:sz w:val="24"/>
          <w:szCs w:val="24"/>
        </w:rPr>
        <w:t>29.12.2014 r.</w:t>
      </w:r>
      <w:r w:rsidR="00092418" w:rsidRPr="00B96DCB">
        <w:rPr>
          <w:rFonts w:ascii="Times New Roman" w:hAnsi="Times New Roman" w:cs="Times New Roman"/>
          <w:sz w:val="24"/>
          <w:szCs w:val="24"/>
        </w:rPr>
        <w:t xml:space="preserve"> w</w:t>
      </w:r>
      <w:r w:rsidR="001B0D3C" w:rsidRPr="00B96DCB">
        <w:rPr>
          <w:rFonts w:ascii="Times New Roman" w:hAnsi="Times New Roman" w:cs="Times New Roman"/>
          <w:sz w:val="24"/>
          <w:szCs w:val="24"/>
        </w:rPr>
        <w:t xml:space="preserve"> </w:t>
      </w:r>
      <w:r w:rsidR="00092418" w:rsidRPr="00B96DCB">
        <w:rPr>
          <w:rFonts w:ascii="Times New Roman" w:hAnsi="Times New Roman" w:cs="Times New Roman"/>
          <w:sz w:val="24"/>
          <w:szCs w:val="24"/>
        </w:rPr>
        <w:t>sprawie</w:t>
      </w:r>
      <w:r w:rsidR="001B0D3C" w:rsidRPr="00B96DCB">
        <w:rPr>
          <w:rFonts w:ascii="Times New Roman" w:hAnsi="Times New Roman" w:cs="Times New Roman"/>
          <w:sz w:val="24"/>
          <w:szCs w:val="24"/>
        </w:rPr>
        <w:t xml:space="preserve"> przeprowadzenia samooceny kontroli zarządczej, zarządzam, co następuje:</w:t>
      </w:r>
    </w:p>
    <w:p w:rsidR="001B0D3C" w:rsidRPr="00B96DCB" w:rsidRDefault="001B0D3C" w:rsidP="00A36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20C" w:rsidRDefault="00A3620C" w:rsidP="00A362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6DCB">
        <w:rPr>
          <w:rFonts w:ascii="Times New Roman" w:hAnsi="Times New Roman" w:cs="Times New Roman"/>
          <w:sz w:val="24"/>
          <w:szCs w:val="24"/>
        </w:rPr>
        <w:t>§</w:t>
      </w:r>
      <w:r w:rsidR="005B29CC" w:rsidRPr="00B96DCB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B96DCB" w:rsidRPr="00B96DCB" w:rsidRDefault="00B96DCB" w:rsidP="00A362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620C" w:rsidRPr="00B96DCB" w:rsidRDefault="001B0D3C" w:rsidP="00A3620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DCB">
        <w:rPr>
          <w:rFonts w:ascii="Times New Roman" w:hAnsi="Times New Roman" w:cs="Times New Roman"/>
          <w:sz w:val="24"/>
          <w:szCs w:val="24"/>
        </w:rPr>
        <w:t>W celu sprawnego, rzetelnego i niebudzącego wątpliwości przeprowadzenia procesu</w:t>
      </w:r>
      <w:r w:rsidR="00A3620C" w:rsidRPr="00B96DCB">
        <w:rPr>
          <w:rFonts w:ascii="Times New Roman" w:hAnsi="Times New Roman" w:cs="Times New Roman"/>
          <w:sz w:val="24"/>
          <w:szCs w:val="24"/>
        </w:rPr>
        <w:t xml:space="preserve"> samooceny kontroli zarządcze</w:t>
      </w:r>
      <w:r w:rsidR="005B29CC" w:rsidRPr="00B96DCB">
        <w:rPr>
          <w:rFonts w:ascii="Times New Roman" w:hAnsi="Times New Roman" w:cs="Times New Roman"/>
          <w:sz w:val="24"/>
          <w:szCs w:val="24"/>
        </w:rPr>
        <w:t xml:space="preserve">j </w:t>
      </w:r>
      <w:r w:rsidRPr="00B96DCB">
        <w:rPr>
          <w:rFonts w:ascii="Times New Roman" w:hAnsi="Times New Roman" w:cs="Times New Roman"/>
          <w:sz w:val="24"/>
          <w:szCs w:val="24"/>
        </w:rPr>
        <w:t>w Powiatowym Urzędzie Pracy w Jastrzębiu-Zdroju,</w:t>
      </w:r>
      <w:r w:rsidR="00A3620C" w:rsidRPr="00B96DCB">
        <w:rPr>
          <w:rFonts w:ascii="Times New Roman" w:hAnsi="Times New Roman" w:cs="Times New Roman"/>
          <w:sz w:val="24"/>
          <w:szCs w:val="24"/>
        </w:rPr>
        <w:t xml:space="preserve"> zgodnie ze szczegółowymi wytycznymi w zakresie samooceny kontroli zarządczej dla jednostek sektora finansów publicznych, określonych w Komunikacie nr 3 Ministra Finansów z dnia 16.02.2011r. (Dz. Urz. MF nr 2, poz. 11), oraz standardami kontroli zarządczej dla sektora finansów publicznych, określonymi w Komunikacie Nr 23 Ministra Finansów z dnia 16.12.2009r. (Dz. Urz. MF nr 15, poz. 84)</w:t>
      </w:r>
      <w:r w:rsidRPr="00B96DCB">
        <w:rPr>
          <w:rFonts w:ascii="Times New Roman" w:hAnsi="Times New Roman" w:cs="Times New Roman"/>
          <w:sz w:val="24"/>
          <w:szCs w:val="24"/>
        </w:rPr>
        <w:t>, powołuję Komisję samooceny kontroli zarządczej</w:t>
      </w:r>
      <w:r w:rsidR="00A3620C" w:rsidRPr="00B96DC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B29CC" w:rsidRDefault="001B0D3C" w:rsidP="00A3620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DCB">
        <w:rPr>
          <w:rFonts w:ascii="Times New Roman" w:hAnsi="Times New Roman" w:cs="Times New Roman"/>
          <w:sz w:val="24"/>
          <w:szCs w:val="24"/>
        </w:rPr>
        <w:t>Podstawowym zadaniem Komisji jest zliczenie kwestionariuszy samooceny kontroli zarządczej oraz odpowiedzi udzielonych na poszczególne pytania w kwestionariuszu.</w:t>
      </w:r>
    </w:p>
    <w:p w:rsidR="00CB7E8D" w:rsidRPr="00B96DCB" w:rsidRDefault="00CB7E8D" w:rsidP="00A3620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Wzór karty do zliczania kwestionariuszy samooceny kontroli zarządczej znajduje się w załączniku nr 1 niniejszego zarządzenia.</w:t>
      </w:r>
    </w:p>
    <w:p w:rsidR="005B29CC" w:rsidRPr="00B96DCB" w:rsidRDefault="005B29CC" w:rsidP="005B29C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3620C" w:rsidRDefault="005B29CC" w:rsidP="005B29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6DCB">
        <w:rPr>
          <w:rFonts w:ascii="Times New Roman" w:hAnsi="Times New Roman" w:cs="Times New Roman"/>
          <w:sz w:val="24"/>
          <w:szCs w:val="24"/>
        </w:rPr>
        <w:t>§ 2</w:t>
      </w:r>
    </w:p>
    <w:p w:rsidR="009A3547" w:rsidRPr="00B96DCB" w:rsidRDefault="001B0D3C" w:rsidP="00EE64A1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96DCB">
        <w:rPr>
          <w:rFonts w:ascii="Times New Roman" w:hAnsi="Times New Roman" w:cs="Times New Roman"/>
          <w:sz w:val="24"/>
          <w:szCs w:val="24"/>
        </w:rPr>
        <w:t>W skład Komisji wchodzą:</w:t>
      </w:r>
    </w:p>
    <w:p w:rsidR="001B0D3C" w:rsidRPr="00B96DCB" w:rsidRDefault="00092418" w:rsidP="001B0D3C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DCB">
        <w:rPr>
          <w:rFonts w:ascii="Times New Roman" w:hAnsi="Times New Roman" w:cs="Times New Roman"/>
          <w:sz w:val="24"/>
          <w:szCs w:val="24"/>
        </w:rPr>
        <w:t>Joanna Rygiel</w:t>
      </w:r>
    </w:p>
    <w:p w:rsidR="001B0D3C" w:rsidRPr="00B96DCB" w:rsidRDefault="00092418" w:rsidP="001B0D3C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DCB">
        <w:rPr>
          <w:rFonts w:ascii="Times New Roman" w:hAnsi="Times New Roman" w:cs="Times New Roman"/>
          <w:sz w:val="24"/>
          <w:szCs w:val="24"/>
        </w:rPr>
        <w:t xml:space="preserve">Jolanta </w:t>
      </w:r>
      <w:proofErr w:type="spellStart"/>
      <w:r w:rsidRPr="00B96DCB">
        <w:rPr>
          <w:rFonts w:ascii="Times New Roman" w:hAnsi="Times New Roman" w:cs="Times New Roman"/>
          <w:sz w:val="24"/>
          <w:szCs w:val="24"/>
        </w:rPr>
        <w:t>Jurowaty</w:t>
      </w:r>
      <w:proofErr w:type="spellEnd"/>
    </w:p>
    <w:p w:rsidR="001B0D3C" w:rsidRPr="00B96DCB" w:rsidRDefault="00092418" w:rsidP="001B0D3C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DCB">
        <w:rPr>
          <w:rFonts w:ascii="Times New Roman" w:hAnsi="Times New Roman" w:cs="Times New Roman"/>
          <w:sz w:val="24"/>
          <w:szCs w:val="24"/>
        </w:rPr>
        <w:t>Zbigniew Holewik</w:t>
      </w:r>
    </w:p>
    <w:p w:rsidR="001B0D3C" w:rsidRPr="00B96DCB" w:rsidRDefault="001B0D3C" w:rsidP="001B0D3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0D3C" w:rsidRDefault="001B0D3C" w:rsidP="001B0D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6DCB">
        <w:rPr>
          <w:rFonts w:ascii="Times New Roman" w:hAnsi="Times New Roman" w:cs="Times New Roman"/>
          <w:sz w:val="24"/>
          <w:szCs w:val="24"/>
        </w:rPr>
        <w:t>§3</w:t>
      </w:r>
    </w:p>
    <w:p w:rsidR="00B96DCB" w:rsidRPr="00B96DCB" w:rsidRDefault="00B96DCB" w:rsidP="001B0D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3547" w:rsidRPr="00B96DCB" w:rsidRDefault="001B0D3C" w:rsidP="001B0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DCB">
        <w:rPr>
          <w:rFonts w:ascii="Times New Roman" w:hAnsi="Times New Roman" w:cs="Times New Roman"/>
          <w:sz w:val="24"/>
          <w:szCs w:val="24"/>
        </w:rPr>
        <w:t>Komisja powołana zostaje na okres przeprowadzenia samooceny kontroli zarządczej.</w:t>
      </w:r>
    </w:p>
    <w:p w:rsidR="001B0D3C" w:rsidRPr="00B96DCB" w:rsidRDefault="001B0D3C" w:rsidP="001B0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0D3C" w:rsidRDefault="001B0D3C" w:rsidP="001B0D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6DCB">
        <w:rPr>
          <w:rFonts w:ascii="Times New Roman" w:hAnsi="Times New Roman" w:cs="Times New Roman"/>
          <w:sz w:val="24"/>
          <w:szCs w:val="24"/>
        </w:rPr>
        <w:t>§ 4</w:t>
      </w:r>
    </w:p>
    <w:p w:rsidR="00B96DCB" w:rsidRPr="00B96DCB" w:rsidRDefault="00B96DCB" w:rsidP="001B0D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B0D3C" w:rsidRPr="00B96DCB" w:rsidRDefault="00C9664D" w:rsidP="00B96D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Zobowiązuję kierowników komórek organizacyjnych</w:t>
      </w:r>
      <w:r w:rsidR="001B0D3C" w:rsidRPr="00B96DCB">
        <w:rPr>
          <w:rFonts w:ascii="Times New Roman" w:hAnsi="Times New Roman" w:cs="Times New Roman"/>
          <w:sz w:val="24"/>
          <w:szCs w:val="24"/>
        </w:rPr>
        <w:t xml:space="preserve"> Powiatowego Urzę</w:t>
      </w:r>
      <w:r>
        <w:rPr>
          <w:rFonts w:ascii="Times New Roman" w:hAnsi="Times New Roman" w:cs="Times New Roman"/>
          <w:sz w:val="24"/>
          <w:szCs w:val="24"/>
        </w:rPr>
        <w:t>du Pracy w </w:t>
      </w:r>
      <w:r w:rsidR="00B96DCB" w:rsidRPr="00B96DCB">
        <w:rPr>
          <w:rFonts w:ascii="Times New Roman" w:hAnsi="Times New Roman" w:cs="Times New Roman"/>
          <w:sz w:val="24"/>
          <w:szCs w:val="24"/>
        </w:rPr>
        <w:t>Jastrzębiu-Zdroju do </w:t>
      </w:r>
      <w:r w:rsidR="001B0D3C" w:rsidRPr="00B96DCB">
        <w:rPr>
          <w:rFonts w:ascii="Times New Roman" w:hAnsi="Times New Roman" w:cs="Times New Roman"/>
          <w:sz w:val="24"/>
          <w:szCs w:val="24"/>
        </w:rPr>
        <w:t>zapoznania z treścią niniejszego zarządzenia wszystkich podległych pracowników.</w:t>
      </w:r>
    </w:p>
    <w:p w:rsidR="001B0D3C" w:rsidRPr="00B96DCB" w:rsidRDefault="001B0D3C" w:rsidP="001B0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0D3C" w:rsidRPr="00B96DCB" w:rsidRDefault="001B0D3C" w:rsidP="001B0D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6DCB">
        <w:rPr>
          <w:rFonts w:ascii="Times New Roman" w:hAnsi="Times New Roman" w:cs="Times New Roman"/>
          <w:sz w:val="24"/>
          <w:szCs w:val="24"/>
        </w:rPr>
        <w:t>§ 5</w:t>
      </w:r>
    </w:p>
    <w:p w:rsidR="009A3547" w:rsidRPr="00B96DCB" w:rsidRDefault="009A3547" w:rsidP="009A3547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9A3547" w:rsidRPr="00B96DCB" w:rsidRDefault="009A3547" w:rsidP="001B0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DCB"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1B0D3C" w:rsidRPr="00B96DCB">
        <w:rPr>
          <w:rFonts w:ascii="Times New Roman" w:hAnsi="Times New Roman" w:cs="Times New Roman"/>
          <w:sz w:val="24"/>
          <w:szCs w:val="24"/>
        </w:rPr>
        <w:t>wchodzi w życie</w:t>
      </w:r>
      <w:r w:rsidRPr="00B96DCB">
        <w:rPr>
          <w:rFonts w:ascii="Times New Roman" w:hAnsi="Times New Roman" w:cs="Times New Roman"/>
          <w:sz w:val="24"/>
          <w:szCs w:val="24"/>
        </w:rPr>
        <w:t xml:space="preserve"> z dniem podpisania.</w:t>
      </w:r>
    </w:p>
    <w:p w:rsidR="009B7D11" w:rsidRPr="00B96DCB" w:rsidRDefault="009B7D11" w:rsidP="001B0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7D11" w:rsidRPr="00B96DCB" w:rsidRDefault="009B7D11" w:rsidP="001B0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7E8D" w:rsidRDefault="00CB7E8D" w:rsidP="008D2B6C">
      <w:pPr>
        <w:rPr>
          <w:rFonts w:ascii="Times New Roman" w:hAnsi="Times New Roman" w:cs="Times New Roman"/>
          <w:sz w:val="24"/>
          <w:szCs w:val="24"/>
        </w:rPr>
      </w:pPr>
    </w:p>
    <w:sectPr w:rsidR="00CB7E8D" w:rsidSect="00E66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59CC" w:rsidRDefault="007B59CC" w:rsidP="00CB7E8D">
      <w:pPr>
        <w:spacing w:after="0" w:line="240" w:lineRule="auto"/>
      </w:pPr>
      <w:r>
        <w:separator/>
      </w:r>
    </w:p>
  </w:endnote>
  <w:endnote w:type="continuationSeparator" w:id="1">
    <w:p w:rsidR="007B59CC" w:rsidRDefault="007B59CC" w:rsidP="00CB7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59CC" w:rsidRDefault="007B59CC" w:rsidP="00CB7E8D">
      <w:pPr>
        <w:spacing w:after="0" w:line="240" w:lineRule="auto"/>
      </w:pPr>
      <w:r>
        <w:separator/>
      </w:r>
    </w:p>
  </w:footnote>
  <w:footnote w:type="continuationSeparator" w:id="1">
    <w:p w:rsidR="007B59CC" w:rsidRDefault="007B59CC" w:rsidP="00CB7E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32D67"/>
    <w:multiLevelType w:val="hybridMultilevel"/>
    <w:tmpl w:val="0BAAB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A6538"/>
    <w:multiLevelType w:val="hybridMultilevel"/>
    <w:tmpl w:val="A18E2C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7B6F4F"/>
    <w:multiLevelType w:val="hybridMultilevel"/>
    <w:tmpl w:val="ECCC13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440153"/>
    <w:multiLevelType w:val="hybridMultilevel"/>
    <w:tmpl w:val="0C707D0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82A472F"/>
    <w:multiLevelType w:val="hybridMultilevel"/>
    <w:tmpl w:val="224E7E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FB04CC"/>
    <w:multiLevelType w:val="hybridMultilevel"/>
    <w:tmpl w:val="84869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620C"/>
    <w:rsid w:val="00092418"/>
    <w:rsid w:val="001B0D3C"/>
    <w:rsid w:val="00245C09"/>
    <w:rsid w:val="002654A8"/>
    <w:rsid w:val="005B29CC"/>
    <w:rsid w:val="007B59CC"/>
    <w:rsid w:val="008C267D"/>
    <w:rsid w:val="008D2B6C"/>
    <w:rsid w:val="008E4927"/>
    <w:rsid w:val="00964729"/>
    <w:rsid w:val="009A3547"/>
    <w:rsid w:val="009B7D11"/>
    <w:rsid w:val="00A3620C"/>
    <w:rsid w:val="00AF1011"/>
    <w:rsid w:val="00B654F8"/>
    <w:rsid w:val="00B96DCB"/>
    <w:rsid w:val="00C61FC4"/>
    <w:rsid w:val="00C9664D"/>
    <w:rsid w:val="00CB7E8D"/>
    <w:rsid w:val="00DE2D29"/>
    <w:rsid w:val="00DE71F6"/>
    <w:rsid w:val="00E66537"/>
    <w:rsid w:val="00EE6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65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620C"/>
    <w:pPr>
      <w:ind w:left="720"/>
      <w:contextualSpacing/>
    </w:pPr>
  </w:style>
  <w:style w:type="table" w:styleId="Tabela-Siatka">
    <w:name w:val="Table Grid"/>
    <w:basedOn w:val="Standardowy"/>
    <w:uiPriority w:val="59"/>
    <w:rsid w:val="009B7D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CB7E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B7E8D"/>
  </w:style>
  <w:style w:type="paragraph" w:styleId="Stopka">
    <w:name w:val="footer"/>
    <w:basedOn w:val="Normalny"/>
    <w:link w:val="StopkaZnak"/>
    <w:uiPriority w:val="99"/>
    <w:semiHidden/>
    <w:unhideWhenUsed/>
    <w:rsid w:val="00CB7E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B7E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5D77E-C253-47E6-B0BB-485496DFE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JJurowaty</dc:creator>
  <cp:keywords/>
  <dc:description/>
  <cp:lastModifiedBy>PUP2</cp:lastModifiedBy>
  <cp:revision>5</cp:revision>
  <cp:lastPrinted>2014-12-31T06:29:00Z</cp:lastPrinted>
  <dcterms:created xsi:type="dcterms:W3CDTF">2014-12-31T07:32:00Z</dcterms:created>
  <dcterms:modified xsi:type="dcterms:W3CDTF">2015-01-09T11:38:00Z</dcterms:modified>
</cp:coreProperties>
</file>