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80" w:rsidRPr="000A2827" w:rsidRDefault="001B1F80" w:rsidP="00B240A0">
      <w:pPr>
        <w:pStyle w:val="western"/>
        <w:spacing w:before="0" w:beforeAutospacing="0" w:after="0" w:afterAutospacing="0"/>
        <w:rPr>
          <w:sz w:val="22"/>
          <w:szCs w:val="22"/>
        </w:rPr>
      </w:pPr>
      <w:r w:rsidRPr="000A2827">
        <w:rPr>
          <w:b/>
          <w:bCs/>
          <w:sz w:val="22"/>
          <w:szCs w:val="22"/>
        </w:rPr>
        <w:t xml:space="preserve">Zarządzenie nr </w:t>
      </w:r>
      <w:r w:rsidR="00024A66">
        <w:rPr>
          <w:b/>
          <w:bCs/>
          <w:sz w:val="22"/>
          <w:szCs w:val="22"/>
        </w:rPr>
        <w:t>2</w:t>
      </w:r>
      <w:r w:rsidR="0001502D">
        <w:rPr>
          <w:b/>
          <w:bCs/>
          <w:sz w:val="22"/>
          <w:szCs w:val="22"/>
        </w:rPr>
        <w:t>9</w:t>
      </w:r>
      <w:r w:rsidRPr="000A2827">
        <w:rPr>
          <w:b/>
          <w:bCs/>
          <w:sz w:val="22"/>
          <w:szCs w:val="22"/>
        </w:rPr>
        <w:t>/2013</w:t>
      </w:r>
    </w:p>
    <w:p w:rsidR="001B1F80" w:rsidRPr="00406D47" w:rsidRDefault="001B1F80" w:rsidP="00B240A0">
      <w:pPr>
        <w:pStyle w:val="western"/>
        <w:spacing w:before="0" w:beforeAutospacing="0" w:after="0" w:afterAutospacing="0"/>
        <w:rPr>
          <w:sz w:val="22"/>
          <w:szCs w:val="22"/>
        </w:rPr>
      </w:pPr>
      <w:r w:rsidRPr="00406D47">
        <w:rPr>
          <w:b/>
          <w:bCs/>
          <w:sz w:val="22"/>
          <w:szCs w:val="22"/>
        </w:rPr>
        <w:t>Dyrektora Powiatowego Urzędu Pracy w Jastrzębiu-Zdroju</w:t>
      </w:r>
    </w:p>
    <w:p w:rsidR="001B1F80" w:rsidRPr="00406D47" w:rsidRDefault="00AA303B" w:rsidP="00B240A0">
      <w:pPr>
        <w:pStyle w:val="western"/>
        <w:spacing w:before="0" w:beforeAutospacing="0" w:after="0" w:afterAutospacing="0"/>
        <w:rPr>
          <w:sz w:val="22"/>
          <w:szCs w:val="22"/>
        </w:rPr>
      </w:pPr>
      <w:r w:rsidRPr="00406D47">
        <w:rPr>
          <w:b/>
          <w:bCs/>
          <w:sz w:val="22"/>
          <w:szCs w:val="22"/>
        </w:rPr>
        <w:t>z dnia 08.</w:t>
      </w:r>
      <w:r w:rsidR="00E31AEF" w:rsidRPr="00406D47">
        <w:rPr>
          <w:b/>
          <w:bCs/>
          <w:sz w:val="22"/>
          <w:szCs w:val="22"/>
        </w:rPr>
        <w:t>1</w:t>
      </w:r>
      <w:r w:rsidRPr="00406D47">
        <w:rPr>
          <w:b/>
          <w:bCs/>
          <w:sz w:val="22"/>
          <w:szCs w:val="22"/>
        </w:rPr>
        <w:t>1</w:t>
      </w:r>
      <w:r w:rsidR="001B1F80" w:rsidRPr="00406D47">
        <w:rPr>
          <w:b/>
          <w:bCs/>
          <w:sz w:val="22"/>
          <w:szCs w:val="22"/>
        </w:rPr>
        <w:t>.2013r.</w:t>
      </w:r>
    </w:p>
    <w:p w:rsidR="001B1F80" w:rsidRPr="00406D47" w:rsidRDefault="001B1F80" w:rsidP="00B240A0">
      <w:pPr>
        <w:pStyle w:val="western"/>
        <w:spacing w:before="0" w:beforeAutospacing="0" w:after="0" w:afterAutospacing="0"/>
        <w:rPr>
          <w:sz w:val="22"/>
          <w:szCs w:val="22"/>
        </w:rPr>
      </w:pPr>
    </w:p>
    <w:p w:rsidR="00406D47" w:rsidRPr="0071799A" w:rsidRDefault="00406D47" w:rsidP="00406D47">
      <w:pPr>
        <w:spacing w:line="240" w:lineRule="auto"/>
        <w:ind w:firstLine="0"/>
        <w:rPr>
          <w:rFonts w:ascii="Arial" w:eastAsia="Times New Roman" w:hAnsi="Arial" w:cs="Arial"/>
          <w:lang w:eastAsia="pl-PL"/>
        </w:rPr>
      </w:pPr>
      <w:r w:rsidRPr="0071799A">
        <w:rPr>
          <w:rFonts w:ascii="Arial" w:eastAsia="Times New Roman" w:hAnsi="Arial" w:cs="Arial"/>
          <w:b/>
          <w:color w:val="000000"/>
          <w:lang w:eastAsia="pl-PL"/>
        </w:rPr>
        <w:t>w sprawie wprowadzenia zmian w „Regulaminie naboru na wolne stanowiska urzędnicze w Powiatowym Urzędzie Pracy w Jastrzębiu Zdroju”</w:t>
      </w:r>
    </w:p>
    <w:p w:rsidR="00406D47" w:rsidRPr="00406D47" w:rsidRDefault="00406D47" w:rsidP="00406D47">
      <w:pPr>
        <w:spacing w:line="240" w:lineRule="auto"/>
        <w:ind w:firstLine="0"/>
        <w:rPr>
          <w:rFonts w:ascii="Arial" w:eastAsia="Times New Roman" w:hAnsi="Arial" w:cs="Arial"/>
          <w:sz w:val="24"/>
          <w:szCs w:val="24"/>
          <w:lang w:eastAsia="pl-PL"/>
        </w:rPr>
      </w:pPr>
      <w:r w:rsidRPr="00406D4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0A2827">
        <w:rPr>
          <w:sz w:val="22"/>
          <w:szCs w:val="22"/>
        </w:rPr>
        <w:t xml:space="preserve">Na podstawie § 4 ust. 1 Statutu Powiatowego Urzędu Pracy w Jastrzębiu Zdroju, §16 </w:t>
      </w:r>
      <w:proofErr w:type="spellStart"/>
      <w:r w:rsidRPr="000A2827">
        <w:rPr>
          <w:sz w:val="22"/>
          <w:szCs w:val="22"/>
        </w:rPr>
        <w:t>pkt</w:t>
      </w:r>
      <w:proofErr w:type="spellEnd"/>
      <w:r w:rsidRPr="000A2827">
        <w:rPr>
          <w:sz w:val="22"/>
          <w:szCs w:val="22"/>
        </w:rPr>
        <w:t xml:space="preserve"> 1 </w:t>
      </w:r>
      <w:proofErr w:type="spellStart"/>
      <w:r w:rsidRPr="000A2827">
        <w:rPr>
          <w:sz w:val="22"/>
          <w:szCs w:val="22"/>
        </w:rPr>
        <w:t>ppkt</w:t>
      </w:r>
      <w:proofErr w:type="spellEnd"/>
      <w:r w:rsidRPr="000A2827">
        <w:rPr>
          <w:sz w:val="22"/>
          <w:szCs w:val="22"/>
        </w:rPr>
        <w:t xml:space="preserve"> 8 Regulaminu Organizacyjnego Powiatowego U</w:t>
      </w:r>
      <w:r w:rsidR="00AA1765">
        <w:rPr>
          <w:sz w:val="22"/>
          <w:szCs w:val="22"/>
        </w:rPr>
        <w:t>rzędu Pracy w Jastrzębiu Zdroju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rPr>
          <w:sz w:val="22"/>
          <w:szCs w:val="22"/>
        </w:rPr>
      </w:pPr>
      <w:r w:rsidRPr="000A2827">
        <w:rPr>
          <w:b/>
          <w:bCs/>
          <w:sz w:val="22"/>
          <w:szCs w:val="22"/>
        </w:rPr>
        <w:t>zarządzam: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F91F3F" w:rsidRDefault="001B1F80" w:rsidP="00C026AA">
      <w:pPr>
        <w:pStyle w:val="western"/>
        <w:spacing w:before="0" w:beforeAutospacing="0" w:after="0" w:afterAutospacing="0"/>
        <w:rPr>
          <w:b/>
          <w:bCs/>
          <w:sz w:val="22"/>
          <w:szCs w:val="22"/>
        </w:rPr>
      </w:pPr>
      <w:r w:rsidRPr="000A2827">
        <w:rPr>
          <w:b/>
          <w:bCs/>
          <w:sz w:val="22"/>
          <w:szCs w:val="22"/>
        </w:rPr>
        <w:t>§1</w:t>
      </w:r>
    </w:p>
    <w:p w:rsidR="00EE1896" w:rsidRDefault="00EE1896" w:rsidP="00C026AA">
      <w:pPr>
        <w:pStyle w:val="western"/>
        <w:spacing w:before="0" w:beforeAutospacing="0" w:after="0" w:afterAutospacing="0"/>
        <w:rPr>
          <w:b/>
          <w:bCs/>
          <w:sz w:val="22"/>
          <w:szCs w:val="22"/>
        </w:rPr>
      </w:pPr>
    </w:p>
    <w:p w:rsidR="007B2915" w:rsidRPr="004741B2" w:rsidRDefault="007B2915" w:rsidP="004741B2">
      <w:pPr>
        <w:pStyle w:val="Akapitzlist"/>
        <w:numPr>
          <w:ilvl w:val="0"/>
          <w:numId w:val="3"/>
        </w:numPr>
        <w:spacing w:line="240" w:lineRule="auto"/>
        <w:rPr>
          <w:rFonts w:ascii="Arial" w:eastAsia="Times New Roman" w:hAnsi="Arial" w:cs="Arial"/>
          <w:color w:val="000000"/>
          <w:lang w:eastAsia="pl-PL"/>
        </w:rPr>
      </w:pPr>
      <w:r w:rsidRPr="004741B2">
        <w:rPr>
          <w:rFonts w:ascii="Arial" w:eastAsia="Times New Roman" w:hAnsi="Arial" w:cs="Arial"/>
          <w:color w:val="000000"/>
          <w:lang w:eastAsia="pl-PL"/>
        </w:rPr>
        <w:t xml:space="preserve">Nadać nowe brzmienie w punkcie 2 § 3 </w:t>
      </w:r>
      <w:r w:rsidR="004741B2" w:rsidRPr="004741B2">
        <w:rPr>
          <w:rFonts w:ascii="Arial" w:eastAsia="Times New Roman" w:hAnsi="Arial" w:cs="Arial"/>
          <w:color w:val="000000"/>
          <w:lang w:eastAsia="pl-PL"/>
        </w:rPr>
        <w:t>„</w:t>
      </w:r>
      <w:r w:rsidR="00222832" w:rsidRPr="004741B2">
        <w:rPr>
          <w:rFonts w:ascii="Arial" w:eastAsia="Times New Roman" w:hAnsi="Arial" w:cs="Arial"/>
          <w:color w:val="000000"/>
          <w:lang w:eastAsia="pl-PL"/>
        </w:rPr>
        <w:t>R</w:t>
      </w:r>
      <w:r w:rsidRPr="004741B2">
        <w:rPr>
          <w:rFonts w:ascii="Arial" w:eastAsia="Times New Roman" w:hAnsi="Arial" w:cs="Arial"/>
          <w:color w:val="000000"/>
          <w:lang w:eastAsia="pl-PL"/>
        </w:rPr>
        <w:t>egulaminu</w:t>
      </w:r>
      <w:r w:rsidR="00222832" w:rsidRPr="004741B2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="004741B2" w:rsidRPr="004741B2">
        <w:rPr>
          <w:rFonts w:ascii="Arial" w:eastAsia="Times New Roman" w:hAnsi="Arial" w:cs="Arial"/>
          <w:color w:val="000000"/>
          <w:lang w:eastAsia="pl-PL"/>
        </w:rPr>
        <w:t>n</w:t>
      </w:r>
      <w:r w:rsidR="00222832" w:rsidRPr="004741B2">
        <w:rPr>
          <w:rFonts w:ascii="Arial" w:eastAsia="Times New Roman" w:hAnsi="Arial" w:cs="Arial"/>
          <w:color w:val="000000"/>
          <w:lang w:eastAsia="pl-PL"/>
        </w:rPr>
        <w:t>aboru na wo</w:t>
      </w:r>
      <w:r w:rsidR="004741B2" w:rsidRPr="004741B2">
        <w:rPr>
          <w:rFonts w:ascii="Arial" w:eastAsia="Times New Roman" w:hAnsi="Arial" w:cs="Arial"/>
          <w:color w:val="000000"/>
          <w:lang w:eastAsia="pl-PL"/>
        </w:rPr>
        <w:t>l</w:t>
      </w:r>
      <w:r w:rsidR="00222832" w:rsidRPr="004741B2">
        <w:rPr>
          <w:rFonts w:ascii="Arial" w:eastAsia="Times New Roman" w:hAnsi="Arial" w:cs="Arial"/>
          <w:color w:val="000000"/>
          <w:lang w:eastAsia="pl-PL"/>
        </w:rPr>
        <w:t>ne stanowiska urzędnicze w Powiatowym Urzędzie Pracy w Jastrzębiu-Zdroju</w:t>
      </w:r>
      <w:r w:rsidR="004741B2" w:rsidRPr="004741B2">
        <w:rPr>
          <w:rFonts w:ascii="Arial" w:eastAsia="Times New Roman" w:hAnsi="Arial" w:cs="Arial"/>
          <w:color w:val="000000"/>
          <w:lang w:eastAsia="pl-PL"/>
        </w:rPr>
        <w:t>”</w:t>
      </w:r>
      <w:r w:rsidR="00222832" w:rsidRPr="004741B2">
        <w:rPr>
          <w:rFonts w:ascii="Arial" w:eastAsia="Times New Roman" w:hAnsi="Arial" w:cs="Arial"/>
          <w:color w:val="000000"/>
          <w:lang w:eastAsia="pl-PL"/>
        </w:rPr>
        <w:t xml:space="preserve"> wprowadzonym Zarządzeniem nr 22/2005 z dnia 12.12.2005 r.</w:t>
      </w:r>
      <w:r w:rsidRPr="004741B2">
        <w:rPr>
          <w:rFonts w:ascii="Arial" w:eastAsia="Times New Roman" w:hAnsi="Arial" w:cs="Arial"/>
          <w:color w:val="000000"/>
          <w:lang w:eastAsia="pl-PL"/>
        </w:rPr>
        <w:t>:</w:t>
      </w:r>
    </w:p>
    <w:p w:rsidR="004741B2" w:rsidRPr="00EE1896" w:rsidRDefault="004741B2" w:rsidP="007B2915">
      <w:pPr>
        <w:spacing w:line="240" w:lineRule="auto"/>
        <w:ind w:firstLine="0"/>
        <w:rPr>
          <w:rFonts w:ascii="Arial" w:eastAsia="Times New Roman" w:hAnsi="Arial" w:cs="Arial"/>
          <w:lang w:eastAsia="pl-PL"/>
        </w:rPr>
      </w:pPr>
    </w:p>
    <w:p w:rsidR="007B2915" w:rsidRPr="00F14E3C" w:rsidRDefault="007B2915" w:rsidP="007B2915">
      <w:pPr>
        <w:spacing w:line="240" w:lineRule="auto"/>
        <w:ind w:firstLine="0"/>
        <w:rPr>
          <w:rFonts w:ascii="Arial" w:eastAsia="Times New Roman" w:hAnsi="Arial" w:cs="Arial"/>
          <w:b/>
          <w:lang w:eastAsia="pl-PL"/>
        </w:rPr>
      </w:pPr>
      <w:r w:rsidRPr="00F14E3C">
        <w:rPr>
          <w:rFonts w:ascii="Arial" w:eastAsia="Times New Roman" w:hAnsi="Arial" w:cs="Arial"/>
          <w:b/>
          <w:color w:val="000000"/>
          <w:lang w:eastAsia="pl-PL"/>
        </w:rPr>
        <w:t>„ W skład Komisji Naboru wchodzą:</w:t>
      </w:r>
    </w:p>
    <w:p w:rsidR="007B2915" w:rsidRPr="00F14E3C" w:rsidRDefault="007B2915" w:rsidP="00F91706">
      <w:pPr>
        <w:pStyle w:val="Akapitzlist"/>
        <w:numPr>
          <w:ilvl w:val="0"/>
          <w:numId w:val="1"/>
        </w:numPr>
        <w:tabs>
          <w:tab w:val="num" w:pos="720"/>
        </w:tabs>
        <w:spacing w:line="240" w:lineRule="auto"/>
        <w:rPr>
          <w:rFonts w:ascii="Arial" w:eastAsia="Times New Roman" w:hAnsi="Arial" w:cs="Arial"/>
          <w:b/>
          <w:lang w:eastAsia="pl-PL"/>
        </w:rPr>
      </w:pPr>
      <w:r w:rsidRPr="00F14E3C">
        <w:rPr>
          <w:rFonts w:ascii="Arial" w:eastAsia="Times New Roman" w:hAnsi="Arial" w:cs="Arial"/>
          <w:b/>
          <w:color w:val="000000"/>
          <w:lang w:eastAsia="pl-PL"/>
        </w:rPr>
        <w:t>Dyrektor Powiatowego Urzędu Pracy</w:t>
      </w:r>
      <w:r w:rsidR="00B90F88">
        <w:rPr>
          <w:rFonts w:ascii="Arial" w:eastAsia="Times New Roman" w:hAnsi="Arial" w:cs="Arial"/>
          <w:b/>
          <w:color w:val="000000"/>
          <w:lang w:eastAsia="pl-PL"/>
        </w:rPr>
        <w:t xml:space="preserve"> w </w:t>
      </w:r>
      <w:r w:rsidRPr="00F14E3C">
        <w:rPr>
          <w:rFonts w:ascii="Arial" w:eastAsia="Times New Roman" w:hAnsi="Arial" w:cs="Arial"/>
          <w:b/>
          <w:color w:val="000000"/>
          <w:lang w:eastAsia="pl-PL"/>
        </w:rPr>
        <w:t>Jastrzębiu</w:t>
      </w:r>
      <w:r w:rsidR="00B90F88">
        <w:rPr>
          <w:rFonts w:ascii="Arial" w:eastAsia="Times New Roman" w:hAnsi="Arial" w:cs="Arial"/>
          <w:b/>
          <w:color w:val="000000"/>
          <w:lang w:eastAsia="pl-PL"/>
        </w:rPr>
        <w:t>-</w:t>
      </w:r>
      <w:r w:rsidRPr="00F14E3C">
        <w:rPr>
          <w:rFonts w:ascii="Arial" w:eastAsia="Times New Roman" w:hAnsi="Arial" w:cs="Arial"/>
          <w:b/>
          <w:color w:val="000000"/>
          <w:lang w:eastAsia="pl-PL"/>
        </w:rPr>
        <w:t>Zdroju lub osoba przez niego upoważniona,</w:t>
      </w:r>
    </w:p>
    <w:p w:rsidR="007B2915" w:rsidRPr="00F14E3C" w:rsidRDefault="007B2915" w:rsidP="004112C4">
      <w:pPr>
        <w:pStyle w:val="Akapitzlist"/>
        <w:numPr>
          <w:ilvl w:val="0"/>
          <w:numId w:val="1"/>
        </w:numPr>
        <w:spacing w:line="240" w:lineRule="auto"/>
        <w:rPr>
          <w:rFonts w:ascii="Arial" w:eastAsia="Times New Roman" w:hAnsi="Arial" w:cs="Arial"/>
          <w:b/>
          <w:lang w:eastAsia="pl-PL"/>
        </w:rPr>
      </w:pPr>
      <w:r w:rsidRPr="00F14E3C">
        <w:rPr>
          <w:rFonts w:ascii="Arial" w:eastAsia="Times New Roman" w:hAnsi="Arial" w:cs="Arial"/>
          <w:b/>
          <w:color w:val="000000"/>
          <w:lang w:eastAsia="pl-PL"/>
        </w:rPr>
        <w:t>Kierownik referatu lub działu w  którym wystąpiło wolne stanowisko urzędnicze</w:t>
      </w:r>
      <w:r w:rsidR="004112C4" w:rsidRPr="00F14E3C">
        <w:rPr>
          <w:rFonts w:ascii="Arial" w:eastAsia="Times New Roman" w:hAnsi="Arial" w:cs="Arial"/>
          <w:b/>
          <w:color w:val="000000"/>
          <w:lang w:eastAsia="pl-PL"/>
        </w:rPr>
        <w:t xml:space="preserve"> </w:t>
      </w:r>
      <w:r w:rsidRPr="00F14E3C">
        <w:rPr>
          <w:rFonts w:ascii="Arial" w:eastAsia="Times New Roman" w:hAnsi="Arial" w:cs="Arial"/>
          <w:b/>
          <w:color w:val="000000"/>
          <w:lang w:eastAsia="pl-PL"/>
        </w:rPr>
        <w:t>lub osoba powołana przez Dyrektora spośród pracowników referatu</w:t>
      </w:r>
      <w:r w:rsidR="00F14E3C">
        <w:rPr>
          <w:rFonts w:ascii="Arial" w:eastAsia="Times New Roman" w:hAnsi="Arial" w:cs="Arial"/>
          <w:b/>
          <w:color w:val="000000"/>
          <w:lang w:eastAsia="pl-PL"/>
        </w:rPr>
        <w:t xml:space="preserve"> </w:t>
      </w:r>
      <w:r w:rsidRPr="00F14E3C">
        <w:rPr>
          <w:rFonts w:ascii="Arial" w:eastAsia="Times New Roman" w:hAnsi="Arial" w:cs="Arial"/>
          <w:b/>
          <w:color w:val="000000"/>
          <w:lang w:eastAsia="pl-PL"/>
        </w:rPr>
        <w:t>lub</w:t>
      </w:r>
      <w:r w:rsidR="00F14E3C">
        <w:rPr>
          <w:rFonts w:ascii="Arial" w:eastAsia="Times New Roman" w:hAnsi="Arial" w:cs="Arial"/>
          <w:b/>
          <w:color w:val="000000"/>
          <w:lang w:eastAsia="pl-PL"/>
        </w:rPr>
        <w:t xml:space="preserve"> </w:t>
      </w:r>
      <w:r w:rsidRPr="00F14E3C">
        <w:rPr>
          <w:rFonts w:ascii="Arial" w:eastAsia="Times New Roman" w:hAnsi="Arial" w:cs="Arial"/>
          <w:b/>
          <w:color w:val="000000"/>
          <w:lang w:eastAsia="pl-PL"/>
        </w:rPr>
        <w:t>działu</w:t>
      </w:r>
      <w:r w:rsidR="004112C4" w:rsidRPr="00F14E3C">
        <w:rPr>
          <w:rFonts w:ascii="Arial" w:eastAsia="Times New Roman" w:hAnsi="Arial" w:cs="Arial"/>
          <w:b/>
          <w:color w:val="000000"/>
          <w:lang w:eastAsia="pl-PL"/>
        </w:rPr>
        <w:t xml:space="preserve">, w </w:t>
      </w:r>
      <w:r w:rsidRPr="00F14E3C">
        <w:rPr>
          <w:rFonts w:ascii="Arial" w:eastAsia="Times New Roman" w:hAnsi="Arial" w:cs="Arial"/>
          <w:b/>
          <w:color w:val="000000"/>
          <w:lang w:eastAsia="pl-PL"/>
        </w:rPr>
        <w:t xml:space="preserve">którym wystąpiło wolne stanowisko urzędnicze, </w:t>
      </w:r>
    </w:p>
    <w:p w:rsidR="007B2915" w:rsidRPr="00F14E3C" w:rsidRDefault="007B2915" w:rsidP="004112C4">
      <w:pPr>
        <w:pStyle w:val="Akapitzlist"/>
        <w:numPr>
          <w:ilvl w:val="0"/>
          <w:numId w:val="1"/>
        </w:numPr>
        <w:tabs>
          <w:tab w:val="num" w:pos="720"/>
        </w:tabs>
        <w:spacing w:line="240" w:lineRule="auto"/>
        <w:rPr>
          <w:rFonts w:ascii="Arial" w:eastAsia="Times New Roman" w:hAnsi="Arial" w:cs="Arial"/>
          <w:b/>
          <w:lang w:eastAsia="pl-PL"/>
        </w:rPr>
      </w:pPr>
      <w:r w:rsidRPr="00F14E3C">
        <w:rPr>
          <w:rFonts w:ascii="Arial" w:eastAsia="Times New Roman" w:hAnsi="Arial" w:cs="Arial"/>
          <w:b/>
          <w:color w:val="000000"/>
          <w:lang w:eastAsia="pl-PL"/>
        </w:rPr>
        <w:t>Kierownik Referatu Organizacyjno–Administracyjnego w celu pełnienia funkcji sekretarza lub inna osoba powołana przez Dyrektora</w:t>
      </w:r>
    </w:p>
    <w:p w:rsidR="00CF1D23" w:rsidRPr="00F14E3C" w:rsidRDefault="00CF1D23" w:rsidP="004112C4">
      <w:pPr>
        <w:pStyle w:val="Akapitzlist"/>
        <w:numPr>
          <w:ilvl w:val="0"/>
          <w:numId w:val="1"/>
        </w:numPr>
        <w:tabs>
          <w:tab w:val="num" w:pos="720"/>
        </w:tabs>
        <w:spacing w:line="240" w:lineRule="auto"/>
        <w:rPr>
          <w:rFonts w:ascii="Arial" w:eastAsia="Times New Roman" w:hAnsi="Arial" w:cs="Arial"/>
          <w:lang w:eastAsia="pl-PL"/>
        </w:rPr>
      </w:pPr>
      <w:r w:rsidRPr="00F14E3C">
        <w:rPr>
          <w:rFonts w:ascii="Arial" w:eastAsia="Times New Roman" w:hAnsi="Arial" w:cs="Arial"/>
          <w:b/>
          <w:color w:val="000000"/>
          <w:lang w:eastAsia="pl-PL"/>
        </w:rPr>
        <w:t xml:space="preserve">W uzasadnionych przypadkach Dyrektor może uzupełnić skład </w:t>
      </w:r>
      <w:r w:rsidR="00B434A8" w:rsidRPr="00F14E3C">
        <w:rPr>
          <w:rFonts w:ascii="Arial" w:eastAsia="Times New Roman" w:hAnsi="Arial" w:cs="Arial"/>
          <w:b/>
          <w:color w:val="000000"/>
          <w:lang w:eastAsia="pl-PL"/>
        </w:rPr>
        <w:t>K</w:t>
      </w:r>
      <w:r w:rsidRPr="00F14E3C">
        <w:rPr>
          <w:rFonts w:ascii="Arial" w:eastAsia="Times New Roman" w:hAnsi="Arial" w:cs="Arial"/>
          <w:b/>
          <w:color w:val="000000"/>
          <w:lang w:eastAsia="pl-PL"/>
        </w:rPr>
        <w:t xml:space="preserve">omisji </w:t>
      </w:r>
      <w:r w:rsidR="00B434A8" w:rsidRPr="00F14E3C">
        <w:rPr>
          <w:rFonts w:ascii="Arial" w:eastAsia="Times New Roman" w:hAnsi="Arial" w:cs="Arial"/>
          <w:b/>
          <w:color w:val="000000"/>
          <w:lang w:eastAsia="pl-PL"/>
        </w:rPr>
        <w:br/>
      </w:r>
      <w:r w:rsidRPr="00F14E3C">
        <w:rPr>
          <w:rFonts w:ascii="Arial" w:eastAsia="Times New Roman" w:hAnsi="Arial" w:cs="Arial"/>
          <w:b/>
          <w:color w:val="000000"/>
          <w:lang w:eastAsia="pl-PL"/>
        </w:rPr>
        <w:t>o dodatkową os</w:t>
      </w:r>
      <w:r w:rsidR="00B434A8" w:rsidRPr="00F14E3C">
        <w:rPr>
          <w:rFonts w:ascii="Arial" w:eastAsia="Times New Roman" w:hAnsi="Arial" w:cs="Arial"/>
          <w:b/>
          <w:color w:val="000000"/>
          <w:lang w:eastAsia="pl-PL"/>
        </w:rPr>
        <w:t>o</w:t>
      </w:r>
      <w:r w:rsidRPr="00F14E3C">
        <w:rPr>
          <w:rFonts w:ascii="Arial" w:eastAsia="Times New Roman" w:hAnsi="Arial" w:cs="Arial"/>
          <w:b/>
          <w:color w:val="000000"/>
          <w:lang w:eastAsia="pl-PL"/>
        </w:rPr>
        <w:t>bę (eksperta)</w:t>
      </w:r>
      <w:r w:rsidR="00B434A8" w:rsidRPr="00F14E3C">
        <w:rPr>
          <w:rFonts w:ascii="Arial" w:eastAsia="Times New Roman" w:hAnsi="Arial" w:cs="Arial"/>
          <w:b/>
          <w:color w:val="000000"/>
          <w:lang w:eastAsia="pl-PL"/>
        </w:rPr>
        <w:t xml:space="preserve"> posiadającą niezbędne kwalifikacje, wiedzę </w:t>
      </w:r>
      <w:r w:rsidR="00B434A8" w:rsidRPr="00F14E3C">
        <w:rPr>
          <w:rFonts w:ascii="Arial" w:eastAsia="Times New Roman" w:hAnsi="Arial" w:cs="Arial"/>
          <w:b/>
          <w:color w:val="000000"/>
          <w:lang w:eastAsia="pl-PL"/>
        </w:rPr>
        <w:br/>
        <w:t>i doświadczenie przydatne w procesie przeprowadzania naboru</w:t>
      </w:r>
      <w:r w:rsidR="006141FB" w:rsidRPr="00F14E3C">
        <w:rPr>
          <w:rFonts w:ascii="Arial" w:eastAsia="Times New Roman" w:hAnsi="Arial" w:cs="Arial"/>
          <w:b/>
          <w:color w:val="000000"/>
          <w:lang w:eastAsia="pl-PL"/>
        </w:rPr>
        <w:t>.”</w:t>
      </w:r>
    </w:p>
    <w:p w:rsidR="00F14E3C" w:rsidRPr="004741B2" w:rsidRDefault="00F14E3C" w:rsidP="00F14E3C">
      <w:pPr>
        <w:pStyle w:val="Akapitzlist"/>
        <w:spacing w:line="240" w:lineRule="auto"/>
        <w:ind w:left="1080" w:firstLine="0"/>
        <w:rPr>
          <w:rFonts w:ascii="Arial" w:eastAsia="Times New Roman" w:hAnsi="Arial" w:cs="Arial"/>
          <w:lang w:eastAsia="pl-PL"/>
        </w:rPr>
      </w:pPr>
    </w:p>
    <w:p w:rsidR="004741B2" w:rsidRPr="00F14E3C" w:rsidRDefault="00F14E3C" w:rsidP="004741B2">
      <w:pPr>
        <w:pStyle w:val="Akapitzlist"/>
        <w:numPr>
          <w:ilvl w:val="0"/>
          <w:numId w:val="3"/>
        </w:numPr>
        <w:spacing w:line="240" w:lineRule="auto"/>
        <w:rPr>
          <w:rFonts w:ascii="Arial" w:eastAsia="Times New Roman" w:hAnsi="Arial" w:cs="Arial"/>
          <w:lang w:eastAsia="pl-PL"/>
        </w:rPr>
      </w:pPr>
      <w:r w:rsidRPr="00F14E3C">
        <w:rPr>
          <w:rFonts w:ascii="Arial" w:eastAsia="Times New Roman" w:hAnsi="Arial" w:cs="Arial"/>
          <w:lang w:eastAsia="pl-PL"/>
        </w:rPr>
        <w:t xml:space="preserve">Pozostałe </w:t>
      </w:r>
      <w:r w:rsidRPr="00F14E3C">
        <w:rPr>
          <w:rFonts w:ascii="Arial" w:hAnsi="Arial" w:cs="Arial"/>
          <w:bCs/>
        </w:rPr>
        <w:t>zapisy w/w regulaminu pozostają bez zmian</w:t>
      </w:r>
      <w:r>
        <w:rPr>
          <w:rFonts w:ascii="Arial" w:hAnsi="Arial" w:cs="Arial"/>
          <w:bCs/>
        </w:rPr>
        <w:t>.</w:t>
      </w:r>
    </w:p>
    <w:p w:rsidR="007B2915" w:rsidRPr="00AA303B" w:rsidRDefault="007B2915" w:rsidP="00EE1896">
      <w:pPr>
        <w:spacing w:line="240" w:lineRule="auto"/>
        <w:ind w:left="360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1896">
        <w:rPr>
          <w:rFonts w:ascii="Arial" w:eastAsia="Times New Roman" w:hAnsi="Arial" w:cs="Arial"/>
          <w:color w:val="000000"/>
          <w:lang w:eastAsia="pl-PL"/>
        </w:rPr>
        <w:t> </w:t>
      </w:r>
      <w:r w:rsidRPr="00AA303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F91F3F" w:rsidRPr="000A2827" w:rsidRDefault="00F91F3F" w:rsidP="007B2915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EE1896" w:rsidRDefault="00065C9F" w:rsidP="00EE1896">
      <w:pPr>
        <w:pStyle w:val="western"/>
        <w:spacing w:before="0" w:beforeAutospacing="0" w:after="0" w:afterAutospacing="0"/>
        <w:rPr>
          <w:b/>
          <w:bCs/>
          <w:sz w:val="22"/>
          <w:szCs w:val="22"/>
        </w:rPr>
      </w:pPr>
      <w:r w:rsidRPr="000A2827">
        <w:rPr>
          <w:sz w:val="22"/>
          <w:szCs w:val="22"/>
        </w:rPr>
        <w:t xml:space="preserve"> </w:t>
      </w:r>
      <w:r w:rsidR="001B1F80" w:rsidRPr="000A2827">
        <w:rPr>
          <w:b/>
          <w:bCs/>
          <w:sz w:val="22"/>
          <w:szCs w:val="22"/>
        </w:rPr>
        <w:t>§2</w:t>
      </w:r>
    </w:p>
    <w:p w:rsidR="00EE1896" w:rsidRDefault="00EE1896" w:rsidP="00EE1896">
      <w:pPr>
        <w:pStyle w:val="western"/>
        <w:spacing w:before="0" w:beforeAutospacing="0" w:after="0" w:afterAutospacing="0"/>
        <w:jc w:val="both"/>
        <w:rPr>
          <w:b/>
          <w:bCs/>
          <w:sz w:val="22"/>
          <w:szCs w:val="22"/>
        </w:rPr>
      </w:pPr>
    </w:p>
    <w:p w:rsidR="00EE1896" w:rsidRPr="00645765" w:rsidRDefault="00645765" w:rsidP="00EE1896">
      <w:pPr>
        <w:pStyle w:val="western"/>
        <w:spacing w:before="0" w:beforeAutospacing="0" w:after="0" w:afterAutospacing="0"/>
        <w:jc w:val="both"/>
        <w:rPr>
          <w:bCs/>
          <w:sz w:val="22"/>
          <w:szCs w:val="22"/>
        </w:rPr>
      </w:pPr>
      <w:r w:rsidRPr="00645765">
        <w:rPr>
          <w:bCs/>
          <w:sz w:val="22"/>
          <w:szCs w:val="22"/>
        </w:rPr>
        <w:t>Uchylić</w:t>
      </w:r>
      <w:r>
        <w:rPr>
          <w:bCs/>
          <w:sz w:val="22"/>
          <w:szCs w:val="22"/>
        </w:rPr>
        <w:t xml:space="preserve"> Zarządzenie nr 26/2007 Dyrektora Powiatowego Urzędu Pracy w Jastrzębiu-Zdroju </w:t>
      </w:r>
      <w:r w:rsidR="006141FB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>z dnia</w:t>
      </w:r>
      <w:r w:rsidR="00F7646F">
        <w:rPr>
          <w:bCs/>
          <w:sz w:val="22"/>
          <w:szCs w:val="22"/>
        </w:rPr>
        <w:t xml:space="preserve"> 26.11.2007 r. w sprawie wprowadzenia zmian w „Regulaminie naboru na wolne stanowiska urzędnicze w Powiatowym Urzędzie Pracy w Jastrzębiu-Zdroju”</w:t>
      </w:r>
    </w:p>
    <w:p w:rsidR="00F91F3F" w:rsidRDefault="00F91F3F" w:rsidP="00F91F3F">
      <w:pPr>
        <w:pStyle w:val="western"/>
        <w:spacing w:before="0" w:beforeAutospacing="0" w:after="0" w:afterAutospacing="0"/>
        <w:rPr>
          <w:b/>
          <w:bCs/>
          <w:sz w:val="22"/>
          <w:szCs w:val="22"/>
        </w:rPr>
      </w:pPr>
    </w:p>
    <w:p w:rsidR="00F91F3F" w:rsidRPr="000A2827" w:rsidRDefault="00F91F3F" w:rsidP="00FD5AE4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C026AA" w:rsidRDefault="00C026AA" w:rsidP="00C026AA">
      <w:pPr>
        <w:pStyle w:val="western"/>
        <w:spacing w:before="0" w:beforeAutospacing="0" w:after="0" w:afterAutospacing="0"/>
        <w:rPr>
          <w:b/>
          <w:bCs/>
          <w:sz w:val="22"/>
          <w:szCs w:val="22"/>
        </w:rPr>
      </w:pPr>
      <w:r w:rsidRPr="000A2827">
        <w:rPr>
          <w:b/>
          <w:bCs/>
          <w:sz w:val="22"/>
          <w:szCs w:val="22"/>
        </w:rPr>
        <w:t>§</w:t>
      </w:r>
      <w:r>
        <w:rPr>
          <w:b/>
          <w:bCs/>
          <w:sz w:val="22"/>
          <w:szCs w:val="22"/>
        </w:rPr>
        <w:t>3</w:t>
      </w:r>
    </w:p>
    <w:p w:rsidR="00F91F3F" w:rsidRPr="000A2827" w:rsidRDefault="00F91F3F" w:rsidP="00C026AA">
      <w:pPr>
        <w:pStyle w:val="western"/>
        <w:spacing w:before="0" w:beforeAutospacing="0" w:after="0" w:afterAutospacing="0"/>
        <w:rPr>
          <w:sz w:val="22"/>
          <w:szCs w:val="22"/>
        </w:rPr>
      </w:pPr>
    </w:p>
    <w:p w:rsidR="001B1F80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0A2827">
        <w:rPr>
          <w:sz w:val="22"/>
          <w:szCs w:val="22"/>
        </w:rPr>
        <w:t xml:space="preserve">Nadzór nad wykonaniem zarządzenia powierzam Kierownikowi </w:t>
      </w:r>
      <w:r w:rsidR="000A1C95">
        <w:rPr>
          <w:sz w:val="22"/>
          <w:szCs w:val="22"/>
        </w:rPr>
        <w:t>Referatu Organizacyjno-Administracyjnego.</w:t>
      </w:r>
    </w:p>
    <w:p w:rsidR="00F91F3F" w:rsidRPr="000A2827" w:rsidRDefault="00F91F3F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Default="001B1F80" w:rsidP="00F91F3F">
      <w:pPr>
        <w:pStyle w:val="western"/>
        <w:spacing w:before="0" w:beforeAutospacing="0" w:after="0" w:afterAutospacing="0"/>
        <w:rPr>
          <w:b/>
          <w:bCs/>
          <w:sz w:val="22"/>
          <w:szCs w:val="22"/>
        </w:rPr>
      </w:pPr>
      <w:r w:rsidRPr="000A2827">
        <w:rPr>
          <w:b/>
          <w:bCs/>
          <w:sz w:val="22"/>
          <w:szCs w:val="22"/>
        </w:rPr>
        <w:t>§</w:t>
      </w:r>
      <w:r w:rsidR="00C026AA">
        <w:rPr>
          <w:b/>
          <w:bCs/>
          <w:sz w:val="22"/>
          <w:szCs w:val="22"/>
        </w:rPr>
        <w:t>4</w:t>
      </w:r>
    </w:p>
    <w:p w:rsidR="00F91F3F" w:rsidRPr="000A2827" w:rsidRDefault="00F91F3F" w:rsidP="00F91F3F">
      <w:pPr>
        <w:pStyle w:val="western"/>
        <w:spacing w:before="0" w:beforeAutospacing="0" w:after="0" w:afterAutospacing="0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  <w:r w:rsidRPr="000A2827">
        <w:rPr>
          <w:sz w:val="22"/>
          <w:szCs w:val="22"/>
        </w:rPr>
        <w:t>Zarządzenie obowiązuje od dnia podpisania.</w:t>
      </w: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0A2827" w:rsidRDefault="001B1F80" w:rsidP="00B240A0">
      <w:pPr>
        <w:pStyle w:val="western"/>
        <w:spacing w:before="0" w:beforeAutospacing="0" w:after="0" w:afterAutospacing="0"/>
        <w:jc w:val="both"/>
        <w:rPr>
          <w:sz w:val="22"/>
          <w:szCs w:val="22"/>
        </w:rPr>
      </w:pPr>
    </w:p>
    <w:p w:rsidR="001B1F80" w:rsidRPr="0036776E" w:rsidRDefault="001B1F80" w:rsidP="00B240A0">
      <w:pPr>
        <w:pStyle w:val="western"/>
        <w:spacing w:before="0" w:beforeAutospacing="0" w:after="0" w:afterAutospacing="0"/>
        <w:jc w:val="both"/>
      </w:pPr>
    </w:p>
    <w:sectPr w:rsidR="001B1F80" w:rsidRPr="0036776E" w:rsidSect="00DB0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B3A7C"/>
    <w:multiLevelType w:val="hybridMultilevel"/>
    <w:tmpl w:val="723CD6F6"/>
    <w:lvl w:ilvl="0" w:tplc="5BA2D598">
      <w:start w:val="1"/>
      <w:numFmt w:val="lowerLetter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CD544B"/>
    <w:multiLevelType w:val="hybridMultilevel"/>
    <w:tmpl w:val="74BCC7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9339BF"/>
    <w:multiLevelType w:val="hybridMultilevel"/>
    <w:tmpl w:val="3ECA50A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B1F80"/>
    <w:rsid w:val="0001502D"/>
    <w:rsid w:val="00024A66"/>
    <w:rsid w:val="00033CF2"/>
    <w:rsid w:val="00065C9F"/>
    <w:rsid w:val="000A1C95"/>
    <w:rsid w:val="000A2827"/>
    <w:rsid w:val="000A7CA6"/>
    <w:rsid w:val="001B1F80"/>
    <w:rsid w:val="00222832"/>
    <w:rsid w:val="002B3E1D"/>
    <w:rsid w:val="002D6EB2"/>
    <w:rsid w:val="00317869"/>
    <w:rsid w:val="00341DC0"/>
    <w:rsid w:val="0036776E"/>
    <w:rsid w:val="00406D47"/>
    <w:rsid w:val="004112C4"/>
    <w:rsid w:val="00413B73"/>
    <w:rsid w:val="004741B2"/>
    <w:rsid w:val="004779C9"/>
    <w:rsid w:val="00494B6D"/>
    <w:rsid w:val="006141FB"/>
    <w:rsid w:val="00645765"/>
    <w:rsid w:val="006929B7"/>
    <w:rsid w:val="00697EDC"/>
    <w:rsid w:val="006D1476"/>
    <w:rsid w:val="007007EF"/>
    <w:rsid w:val="0071799A"/>
    <w:rsid w:val="00791535"/>
    <w:rsid w:val="007B2915"/>
    <w:rsid w:val="009021B7"/>
    <w:rsid w:val="00907AED"/>
    <w:rsid w:val="00930037"/>
    <w:rsid w:val="009619C5"/>
    <w:rsid w:val="009921E0"/>
    <w:rsid w:val="009B144B"/>
    <w:rsid w:val="009C4FEB"/>
    <w:rsid w:val="00A55EA8"/>
    <w:rsid w:val="00AA1765"/>
    <w:rsid w:val="00AA303B"/>
    <w:rsid w:val="00AF665D"/>
    <w:rsid w:val="00B240A0"/>
    <w:rsid w:val="00B434A8"/>
    <w:rsid w:val="00B90B27"/>
    <w:rsid w:val="00B90F88"/>
    <w:rsid w:val="00C026AA"/>
    <w:rsid w:val="00C536F0"/>
    <w:rsid w:val="00CA79CF"/>
    <w:rsid w:val="00CF1D23"/>
    <w:rsid w:val="00D30D22"/>
    <w:rsid w:val="00DB0ECA"/>
    <w:rsid w:val="00DD59B2"/>
    <w:rsid w:val="00E31AEF"/>
    <w:rsid w:val="00ED5325"/>
    <w:rsid w:val="00EE1896"/>
    <w:rsid w:val="00EE278B"/>
    <w:rsid w:val="00F14E3C"/>
    <w:rsid w:val="00F7646F"/>
    <w:rsid w:val="00F91706"/>
    <w:rsid w:val="00F91F3F"/>
    <w:rsid w:val="00FA3F8E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A303B"/>
    <w:rPr>
      <w:b/>
      <w:bCs/>
    </w:rPr>
  </w:style>
  <w:style w:type="paragraph" w:styleId="Akapitzlist">
    <w:name w:val="List Paragraph"/>
    <w:basedOn w:val="Normalny"/>
    <w:uiPriority w:val="34"/>
    <w:qFormat/>
    <w:rsid w:val="00F917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4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cp:lastPrinted>2013-10-21T09:30:00Z</cp:lastPrinted>
  <dcterms:created xsi:type="dcterms:W3CDTF">2013-11-12T09:46:00Z</dcterms:created>
  <dcterms:modified xsi:type="dcterms:W3CDTF">2013-11-12T09:46:00Z</dcterms:modified>
</cp:coreProperties>
</file>