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66" w:rsidRPr="00BF5846" w:rsidRDefault="00061C66" w:rsidP="00061C66">
      <w:pPr>
        <w:jc w:val="center"/>
      </w:pPr>
      <w:r>
        <w:rPr>
          <w:b/>
          <w:bCs/>
          <w:color w:val="000000"/>
        </w:rPr>
        <w:t xml:space="preserve">Zarządzenie nr </w:t>
      </w:r>
      <w:r w:rsidR="00815B39">
        <w:rPr>
          <w:b/>
          <w:bCs/>
          <w:color w:val="000000"/>
        </w:rPr>
        <w:t xml:space="preserve"> </w:t>
      </w:r>
      <w:r w:rsidR="001B725B">
        <w:rPr>
          <w:b/>
          <w:bCs/>
          <w:color w:val="000000"/>
        </w:rPr>
        <w:t xml:space="preserve"> 25</w:t>
      </w:r>
      <w:r w:rsidRPr="00BF5846">
        <w:rPr>
          <w:b/>
          <w:bCs/>
          <w:color w:val="000000"/>
        </w:rPr>
        <w:t>/20</w:t>
      </w:r>
      <w:r>
        <w:rPr>
          <w:b/>
          <w:bCs/>
          <w:color w:val="000000"/>
        </w:rPr>
        <w:t>13</w:t>
      </w:r>
    </w:p>
    <w:p w:rsidR="00061C66" w:rsidRPr="00BF5846" w:rsidRDefault="00061C66" w:rsidP="00061C66">
      <w:pPr>
        <w:jc w:val="center"/>
      </w:pPr>
      <w:r w:rsidRPr="00BF5846">
        <w:rPr>
          <w:b/>
          <w:bCs/>
          <w:color w:val="000000"/>
        </w:rPr>
        <w:t>Dyrektora Powiat</w:t>
      </w:r>
      <w:r>
        <w:rPr>
          <w:b/>
          <w:bCs/>
          <w:color w:val="000000"/>
        </w:rPr>
        <w:t>owego Urzędu Pracy w Jastrzębiu-</w:t>
      </w:r>
      <w:r w:rsidRPr="00BF5846">
        <w:rPr>
          <w:b/>
          <w:bCs/>
          <w:color w:val="000000"/>
        </w:rPr>
        <w:t>Zdroju</w:t>
      </w:r>
    </w:p>
    <w:p w:rsidR="00061C66" w:rsidRPr="00BF5846" w:rsidRDefault="00193A4F" w:rsidP="00061C66">
      <w:pPr>
        <w:jc w:val="center"/>
      </w:pPr>
      <w:r>
        <w:rPr>
          <w:b/>
          <w:bCs/>
          <w:color w:val="000000"/>
        </w:rPr>
        <w:t>z dnia 19.09.</w:t>
      </w:r>
      <w:r w:rsidR="00061C66">
        <w:rPr>
          <w:b/>
          <w:bCs/>
          <w:color w:val="000000"/>
        </w:rPr>
        <w:t>2013</w:t>
      </w:r>
      <w:r w:rsidR="00061C66" w:rsidRPr="00BF5846">
        <w:rPr>
          <w:b/>
          <w:bCs/>
          <w:color w:val="000000"/>
        </w:rPr>
        <w:t>r.</w:t>
      </w:r>
    </w:p>
    <w:p w:rsidR="00061C66" w:rsidRPr="00BF5846" w:rsidRDefault="00061C66" w:rsidP="00061C66">
      <w:r w:rsidRPr="00BF5846">
        <w:rPr>
          <w:color w:val="000000"/>
        </w:rPr>
        <w:t> </w:t>
      </w:r>
    </w:p>
    <w:p w:rsidR="00061C66" w:rsidRPr="00697194" w:rsidRDefault="00061C66" w:rsidP="00061C66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F5846">
        <w:rPr>
          <w:b/>
          <w:bCs/>
          <w:color w:val="000000"/>
        </w:rPr>
        <w:t xml:space="preserve">w </w:t>
      </w:r>
      <w:r w:rsidRPr="00697194">
        <w:rPr>
          <w:b/>
          <w:bCs/>
          <w:color w:val="000000"/>
        </w:rPr>
        <w:t xml:space="preserve">sprawie </w:t>
      </w:r>
      <w:r w:rsidRPr="00BF5846">
        <w:rPr>
          <w:b/>
          <w:bCs/>
          <w:color w:val="000000"/>
        </w:rPr>
        <w:t xml:space="preserve">Komisji ds. </w:t>
      </w:r>
      <w:r>
        <w:rPr>
          <w:b/>
          <w:bCs/>
          <w:color w:val="000000"/>
        </w:rPr>
        <w:t xml:space="preserve">oceny biznesplanów </w:t>
      </w:r>
      <w:r w:rsidRPr="00697194">
        <w:rPr>
          <w:bCs/>
          <w:color w:val="000000"/>
        </w:rPr>
        <w:t xml:space="preserve">złożonych </w:t>
      </w:r>
      <w:r>
        <w:rPr>
          <w:bCs/>
          <w:color w:val="000000"/>
        </w:rPr>
        <w:t xml:space="preserve">do </w:t>
      </w:r>
      <w:r w:rsidRPr="00697194">
        <w:rPr>
          <w:bCs/>
          <w:color w:val="000000"/>
        </w:rPr>
        <w:t>Powiatow</w:t>
      </w:r>
      <w:r>
        <w:rPr>
          <w:bCs/>
          <w:color w:val="000000"/>
        </w:rPr>
        <w:t>ego</w:t>
      </w:r>
      <w:r w:rsidRPr="00697194">
        <w:rPr>
          <w:bCs/>
          <w:color w:val="000000"/>
        </w:rPr>
        <w:t xml:space="preserve"> Urzędu Pracy </w:t>
      </w:r>
      <w:r w:rsidR="00732F82">
        <w:rPr>
          <w:bCs/>
          <w:color w:val="000000"/>
        </w:rPr>
        <w:t xml:space="preserve">                 </w:t>
      </w:r>
      <w:r w:rsidRPr="00697194">
        <w:rPr>
          <w:bCs/>
          <w:color w:val="000000"/>
        </w:rPr>
        <w:t>w Jastrzębiu-Zdroju</w:t>
      </w:r>
      <w:r>
        <w:rPr>
          <w:bCs/>
          <w:color w:val="000000"/>
        </w:rPr>
        <w:t xml:space="preserve"> w ramach </w:t>
      </w:r>
      <w:r w:rsidRPr="00697194">
        <w:rPr>
          <w:bCs/>
          <w:color w:val="000000"/>
        </w:rPr>
        <w:t>projektu „Śląskie Wyzwania”</w:t>
      </w:r>
      <w:r>
        <w:rPr>
          <w:bCs/>
          <w:color w:val="000000"/>
        </w:rPr>
        <w:t xml:space="preserve">, </w:t>
      </w:r>
      <w:r w:rsidRPr="00697194">
        <w:rPr>
          <w:bCs/>
          <w:color w:val="000000"/>
        </w:rPr>
        <w:t>współfinansowanego</w:t>
      </w:r>
      <w:r>
        <w:rPr>
          <w:bCs/>
          <w:color w:val="000000"/>
        </w:rPr>
        <w:t xml:space="preserve"> </w:t>
      </w:r>
      <w:r w:rsidRPr="00697194">
        <w:rPr>
          <w:bCs/>
          <w:color w:val="000000"/>
        </w:rPr>
        <w:t>przez Unię Europejską w ramach Europejskiego Funduszu Społ</w:t>
      </w:r>
      <w:r>
        <w:rPr>
          <w:bCs/>
          <w:color w:val="000000"/>
        </w:rPr>
        <w:t>ecznego, p</w:t>
      </w:r>
      <w:r w:rsidRPr="00697194">
        <w:rPr>
          <w:bCs/>
          <w:color w:val="000000"/>
        </w:rPr>
        <w:t>oddziałanie 7.2.1 „Aktywizacja</w:t>
      </w:r>
      <w:r>
        <w:rPr>
          <w:bCs/>
          <w:color w:val="000000"/>
        </w:rPr>
        <w:t xml:space="preserve"> </w:t>
      </w:r>
      <w:r w:rsidRPr="00697194">
        <w:rPr>
          <w:bCs/>
          <w:color w:val="000000"/>
        </w:rPr>
        <w:t>zawodowa i społeczna osób zagroż</w:t>
      </w:r>
      <w:r>
        <w:rPr>
          <w:bCs/>
          <w:color w:val="000000"/>
        </w:rPr>
        <w:t xml:space="preserve">onych wykluczeniem </w:t>
      </w:r>
      <w:r w:rsidRPr="00697194">
        <w:rPr>
          <w:bCs/>
          <w:color w:val="000000"/>
        </w:rPr>
        <w:t>społecznym” Programu Operacyjnego Kapitał</w:t>
      </w:r>
      <w:r>
        <w:rPr>
          <w:bCs/>
          <w:color w:val="000000"/>
        </w:rPr>
        <w:t xml:space="preserve"> </w:t>
      </w:r>
      <w:r w:rsidRPr="00697194">
        <w:rPr>
          <w:bCs/>
          <w:color w:val="000000"/>
        </w:rPr>
        <w:t xml:space="preserve">Ludzki </w:t>
      </w:r>
      <w:r>
        <w:rPr>
          <w:bCs/>
          <w:color w:val="000000"/>
        </w:rPr>
        <w:t>(</w:t>
      </w:r>
      <w:r w:rsidRPr="00697194">
        <w:rPr>
          <w:bCs/>
          <w:color w:val="000000"/>
        </w:rPr>
        <w:t xml:space="preserve">realizowanego przez partnerstwo, którego liderem jest Wojewódzki Urząd Pracy </w:t>
      </w:r>
      <w:r w:rsidR="00732F82">
        <w:rPr>
          <w:bCs/>
          <w:color w:val="000000"/>
        </w:rPr>
        <w:t xml:space="preserve">   </w:t>
      </w:r>
      <w:r w:rsidRPr="00697194">
        <w:rPr>
          <w:bCs/>
          <w:color w:val="000000"/>
        </w:rPr>
        <w:t>w Katowicach,</w:t>
      </w:r>
      <w:r>
        <w:rPr>
          <w:bCs/>
          <w:color w:val="000000"/>
        </w:rPr>
        <w:t xml:space="preserve"> </w:t>
      </w:r>
      <w:r w:rsidRPr="00697194">
        <w:rPr>
          <w:bCs/>
          <w:color w:val="000000"/>
        </w:rPr>
        <w:t xml:space="preserve">zaś partnerami są: Uniwersytet Śląski w Katowicach, Powiatowy Urząd Pracy </w:t>
      </w:r>
      <w:r w:rsidR="00732F82">
        <w:rPr>
          <w:bCs/>
          <w:color w:val="000000"/>
        </w:rPr>
        <w:t xml:space="preserve">       </w:t>
      </w:r>
      <w:r w:rsidRPr="00697194">
        <w:rPr>
          <w:bCs/>
          <w:color w:val="000000"/>
        </w:rPr>
        <w:t>w Jastrzębiu-Zdroju, Fundacja</w:t>
      </w:r>
      <w:r>
        <w:rPr>
          <w:bCs/>
          <w:color w:val="000000"/>
        </w:rPr>
        <w:t xml:space="preserve"> </w:t>
      </w:r>
      <w:r w:rsidRPr="00697194">
        <w:rPr>
          <w:bCs/>
          <w:color w:val="000000"/>
        </w:rPr>
        <w:t>Rodzin Górniczych</w:t>
      </w:r>
      <w:r>
        <w:rPr>
          <w:bCs/>
          <w:color w:val="000000"/>
        </w:rPr>
        <w:t>)</w:t>
      </w:r>
      <w:r w:rsidRPr="00697194">
        <w:rPr>
          <w:bCs/>
          <w:color w:val="000000"/>
        </w:rPr>
        <w:t>.</w:t>
      </w:r>
    </w:p>
    <w:p w:rsidR="00061C66" w:rsidRPr="00BF5846" w:rsidRDefault="00061C66" w:rsidP="00061C66">
      <w:pPr>
        <w:jc w:val="both"/>
      </w:pPr>
      <w:r w:rsidRPr="00BF5846">
        <w:t> </w:t>
      </w:r>
    </w:p>
    <w:p w:rsidR="00061C66" w:rsidRDefault="00061C66" w:rsidP="00061C66">
      <w:pPr>
        <w:jc w:val="both"/>
        <w:rPr>
          <w:color w:val="000000"/>
        </w:rPr>
      </w:pPr>
      <w:r w:rsidRPr="00193A4F">
        <w:rPr>
          <w:color w:val="000000"/>
        </w:rPr>
        <w:t>Na podstawie § 4 ust. 1 Statutu Powiatowego Urzędu Pracy w Jastrzębiu Zdroju, §16 pkt 1 ppkt 8 Regulaminu Organizacyjnego Powiatowego Urzędu Pracy w Jastrzębiu-Zdroju</w:t>
      </w:r>
      <w:r>
        <w:rPr>
          <w:color w:val="000000"/>
        </w:rPr>
        <w:t xml:space="preserve">  </w:t>
      </w:r>
    </w:p>
    <w:p w:rsidR="00061C66" w:rsidRPr="00BF5846" w:rsidRDefault="00061C66" w:rsidP="00061C66">
      <w:pPr>
        <w:jc w:val="both"/>
      </w:pPr>
    </w:p>
    <w:p w:rsidR="00061C66" w:rsidRDefault="00061C66" w:rsidP="00061C66">
      <w:pPr>
        <w:jc w:val="center"/>
        <w:rPr>
          <w:b/>
          <w:bCs/>
          <w:color w:val="000000"/>
        </w:rPr>
      </w:pPr>
      <w:r w:rsidRPr="00BF5846">
        <w:rPr>
          <w:b/>
          <w:bCs/>
          <w:color w:val="000000"/>
        </w:rPr>
        <w:t>Zarządzam</w:t>
      </w:r>
    </w:p>
    <w:p w:rsidR="00061C66" w:rsidRPr="00BF5846" w:rsidRDefault="00061C66" w:rsidP="00061C66">
      <w:pPr>
        <w:jc w:val="center"/>
      </w:pPr>
    </w:p>
    <w:p w:rsidR="00061C66" w:rsidRDefault="00061C66" w:rsidP="00061C66">
      <w:pPr>
        <w:jc w:val="center"/>
        <w:rPr>
          <w:b/>
          <w:bCs/>
          <w:color w:val="000000"/>
        </w:rPr>
      </w:pPr>
      <w:r w:rsidRPr="00BF5846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1</w:t>
      </w:r>
    </w:p>
    <w:p w:rsidR="00061C66" w:rsidRDefault="00061C66" w:rsidP="00061C66">
      <w:pPr>
        <w:rPr>
          <w:b/>
          <w:bCs/>
          <w:color w:val="000000"/>
        </w:rPr>
      </w:pPr>
    </w:p>
    <w:p w:rsidR="00061C66" w:rsidRPr="00BF5846" w:rsidRDefault="00061C66" w:rsidP="00061C66">
      <w:pPr>
        <w:jc w:val="both"/>
      </w:pPr>
      <w:r w:rsidRPr="00BF5846">
        <w:rPr>
          <w:color w:val="000000"/>
        </w:rPr>
        <w:t>Powołuję Komisję</w:t>
      </w:r>
      <w:r w:rsidRPr="00697194">
        <w:rPr>
          <w:b/>
          <w:bCs/>
          <w:color w:val="000000"/>
        </w:rPr>
        <w:t xml:space="preserve"> </w:t>
      </w:r>
      <w:r w:rsidRPr="00BF5846">
        <w:rPr>
          <w:b/>
          <w:bCs/>
          <w:color w:val="000000"/>
        </w:rPr>
        <w:t xml:space="preserve">ds. </w:t>
      </w:r>
      <w:r>
        <w:rPr>
          <w:b/>
          <w:bCs/>
          <w:color w:val="000000"/>
        </w:rPr>
        <w:t xml:space="preserve">oceny biznesplanów </w:t>
      </w:r>
      <w:r w:rsidRPr="00697194">
        <w:rPr>
          <w:bCs/>
          <w:color w:val="000000"/>
        </w:rPr>
        <w:t xml:space="preserve">złożonych </w:t>
      </w:r>
      <w:r>
        <w:rPr>
          <w:bCs/>
          <w:color w:val="000000"/>
        </w:rPr>
        <w:t xml:space="preserve">w ramach </w:t>
      </w:r>
      <w:r w:rsidRPr="00697194">
        <w:rPr>
          <w:bCs/>
          <w:color w:val="000000"/>
        </w:rPr>
        <w:t>projektu „Śląskie Wyzwania”</w:t>
      </w:r>
      <w:r>
        <w:rPr>
          <w:bCs/>
          <w:color w:val="000000"/>
        </w:rPr>
        <w:t xml:space="preserve"> </w:t>
      </w:r>
      <w:r w:rsidR="00732F82">
        <w:rPr>
          <w:bCs/>
          <w:color w:val="000000"/>
        </w:rPr>
        <w:t xml:space="preserve">    </w:t>
      </w:r>
      <w:r w:rsidRPr="00BF5846">
        <w:rPr>
          <w:color w:val="000000"/>
        </w:rPr>
        <w:t>w składzie:</w:t>
      </w:r>
    </w:p>
    <w:p w:rsidR="00061C66" w:rsidRPr="00697194" w:rsidRDefault="00061C66" w:rsidP="00061C66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971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Zbigniew Holewik – Kierownik Działu Pośrednictwa Pracy i Instrumentów Rynku Pracy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061C66" w:rsidRPr="00697194" w:rsidRDefault="00061C66" w:rsidP="00061C66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971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Ewa Zimończyk  – Doradca zawodowy II stopnia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061C66" w:rsidRPr="00697194" w:rsidRDefault="00061C66" w:rsidP="00061C66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971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Katarzyna Sitek – Specjalista ds. programów</w:t>
      </w:r>
    </w:p>
    <w:p w:rsidR="00061C66" w:rsidRDefault="00061C66" w:rsidP="00061C66">
      <w:pPr>
        <w:jc w:val="center"/>
        <w:rPr>
          <w:b/>
          <w:bCs/>
          <w:color w:val="000000"/>
        </w:rPr>
      </w:pPr>
    </w:p>
    <w:p w:rsidR="00061C66" w:rsidRPr="00736EF6" w:rsidRDefault="00061C66" w:rsidP="00061C66">
      <w:pPr>
        <w:jc w:val="center"/>
        <w:rPr>
          <w:b/>
          <w:bCs/>
          <w:color w:val="000000"/>
        </w:rPr>
      </w:pPr>
      <w:r w:rsidRPr="00BF5846">
        <w:rPr>
          <w:b/>
          <w:bCs/>
          <w:color w:val="000000"/>
        </w:rPr>
        <w:t>§</w:t>
      </w:r>
      <w:r>
        <w:rPr>
          <w:b/>
          <w:bCs/>
          <w:color w:val="000000"/>
        </w:rPr>
        <w:t xml:space="preserve"> 2 </w:t>
      </w:r>
    </w:p>
    <w:p w:rsidR="00061C66" w:rsidRPr="00193A4F" w:rsidRDefault="00061C66" w:rsidP="00732F82">
      <w:pPr>
        <w:jc w:val="both"/>
      </w:pPr>
      <w:r w:rsidRPr="00193A4F">
        <w:rPr>
          <w:color w:val="000000"/>
        </w:rPr>
        <w:t xml:space="preserve">Nadzór nad wykonaniem zarządzenia powierzam </w:t>
      </w:r>
      <w:r w:rsidR="00A81DD4">
        <w:rPr>
          <w:color w:val="000000"/>
        </w:rPr>
        <w:t>Zastępcy Dyrektora</w:t>
      </w:r>
      <w:r w:rsidRPr="00193A4F">
        <w:rPr>
          <w:color w:val="000000"/>
        </w:rPr>
        <w:t xml:space="preserve"> Powiatowego Urzędu Pracy w Jastrzębiu-Zdroju.</w:t>
      </w:r>
    </w:p>
    <w:p w:rsidR="00061C66" w:rsidRPr="00193A4F" w:rsidRDefault="00061C66" w:rsidP="00061C66">
      <w:pPr>
        <w:jc w:val="center"/>
        <w:outlineLvl w:val="0"/>
        <w:rPr>
          <w:b/>
          <w:bCs/>
          <w:color w:val="000000"/>
        </w:rPr>
      </w:pPr>
    </w:p>
    <w:p w:rsidR="00061C66" w:rsidRPr="00193A4F" w:rsidRDefault="00061C66" w:rsidP="00061C66">
      <w:pPr>
        <w:jc w:val="center"/>
        <w:outlineLvl w:val="0"/>
      </w:pPr>
      <w:r w:rsidRPr="00193A4F">
        <w:rPr>
          <w:b/>
          <w:bCs/>
          <w:color w:val="000000"/>
        </w:rPr>
        <w:t>§ 3</w:t>
      </w:r>
    </w:p>
    <w:p w:rsidR="00061C66" w:rsidRDefault="00061C66" w:rsidP="00061C66">
      <w:pPr>
        <w:rPr>
          <w:color w:val="000000"/>
        </w:rPr>
      </w:pPr>
      <w:r w:rsidRPr="00193A4F">
        <w:rPr>
          <w:color w:val="000000"/>
        </w:rPr>
        <w:t>Zarządzenie wchodzi w życie z dniem podpisania.</w:t>
      </w:r>
    </w:p>
    <w:p w:rsidR="00061C66" w:rsidRDefault="00061C66" w:rsidP="00061C66">
      <w:pPr>
        <w:rPr>
          <w:color w:val="000000"/>
        </w:rPr>
      </w:pPr>
    </w:p>
    <w:p w:rsidR="00061C66" w:rsidRPr="004412EA" w:rsidRDefault="00061C66" w:rsidP="00061C66"/>
    <w:p w:rsidR="00061C66" w:rsidRPr="004412EA" w:rsidRDefault="00061C66" w:rsidP="00061C66"/>
    <w:p w:rsidR="00061C66" w:rsidRDefault="00061C66" w:rsidP="00061C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:rsidR="00061C66" w:rsidRPr="00BF5846" w:rsidRDefault="00061C66" w:rsidP="00061C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Dyrektora</w:t>
      </w:r>
    </w:p>
    <w:p w:rsidR="00930CD8" w:rsidRPr="00061C66" w:rsidRDefault="00930CD8" w:rsidP="00061C66">
      <w:pPr>
        <w:rPr>
          <w:szCs w:val="22"/>
        </w:rPr>
      </w:pPr>
    </w:p>
    <w:sectPr w:rsidR="00930CD8" w:rsidRPr="00061C66" w:rsidSect="002774C3">
      <w:headerReference w:type="default" r:id="rId8"/>
      <w:footerReference w:type="default" r:id="rId9"/>
      <w:pgSz w:w="11906" w:h="16838"/>
      <w:pgMar w:top="1649" w:right="1134" w:bottom="426" w:left="1134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24C" w:rsidRDefault="00A6224C" w:rsidP="00527047">
      <w:r>
        <w:separator/>
      </w:r>
    </w:p>
  </w:endnote>
  <w:endnote w:type="continuationSeparator" w:id="1">
    <w:p w:rsidR="00A6224C" w:rsidRDefault="00A6224C" w:rsidP="00527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stral">
    <w:altName w:val="Courier New"/>
    <w:charset w:val="EE"/>
    <w:family w:val="script"/>
    <w:pitch w:val="variable"/>
    <w:sig w:usb0="00000001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CE" w:rsidRDefault="00A236CE">
    <w:pPr>
      <w:pStyle w:val="Stopka"/>
      <w:jc w:val="center"/>
    </w:pPr>
  </w:p>
  <w:p w:rsidR="00A236CE" w:rsidRDefault="00A23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24C" w:rsidRDefault="00A6224C" w:rsidP="00527047">
      <w:r>
        <w:separator/>
      </w:r>
    </w:p>
  </w:footnote>
  <w:footnote w:type="continuationSeparator" w:id="1">
    <w:p w:rsidR="00A6224C" w:rsidRDefault="00A6224C" w:rsidP="00527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28" w:type="dxa"/>
      <w:jc w:val="center"/>
      <w:tblBorders>
        <w:bottom w:val="double" w:sz="4" w:space="0" w:color="auto"/>
      </w:tblBorders>
      <w:tblLayout w:type="fixed"/>
      <w:tblLook w:val="01E0"/>
    </w:tblPr>
    <w:tblGrid>
      <w:gridCol w:w="5760"/>
      <w:gridCol w:w="4968"/>
    </w:tblGrid>
    <w:tr w:rsidR="00A236CE" w:rsidRPr="00E32BF5" w:rsidTr="00527047">
      <w:trPr>
        <w:gridAfter w:val="1"/>
        <w:wAfter w:w="4968" w:type="dxa"/>
        <w:jc w:val="center"/>
      </w:trPr>
      <w:tc>
        <w:tcPr>
          <w:tcW w:w="5760" w:type="dxa"/>
          <w:vAlign w:val="center"/>
        </w:tcPr>
        <w:p w:rsidR="00A236CE" w:rsidRPr="00E32BF5" w:rsidRDefault="00A236CE" w:rsidP="00527047">
          <w:pPr>
            <w:jc w:val="center"/>
            <w:rPr>
              <w:rFonts w:ascii="Mistral" w:hAnsi="Mistral" w:cs="Arial"/>
              <w:smallCaps/>
            </w:rPr>
          </w:pPr>
          <w:r>
            <w:rPr>
              <w:rFonts w:ascii="Mistral" w:hAnsi="Mistral" w:cs="Arial"/>
              <w:smallCaps/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5684520</wp:posOffset>
                </wp:positionH>
                <wp:positionV relativeFrom="margin">
                  <wp:posOffset>38100</wp:posOffset>
                </wp:positionV>
                <wp:extent cx="1133475" cy="419100"/>
                <wp:effectExtent l="19050" t="0" r="9525" b="0"/>
                <wp:wrapNone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3475" cy="419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Mistral" w:hAnsi="Mistral" w:cs="Arial"/>
              <w:smallCaps/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34290</wp:posOffset>
                </wp:positionV>
                <wp:extent cx="1038225" cy="504825"/>
                <wp:effectExtent l="19050" t="0" r="9525" b="0"/>
                <wp:wrapNone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504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Mistral" w:hAnsi="Mistral" w:cs="Arial"/>
              <w:smallCaps/>
              <w:noProof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-51435</wp:posOffset>
                </wp:positionV>
                <wp:extent cx="571500" cy="504825"/>
                <wp:effectExtent l="19050" t="0" r="0" b="0"/>
                <wp:wrapNone/>
                <wp:docPr id="3" name="Obraz 1" descr="http://t3.gstatic.com/images?q=tbn:ANd9GcT98MHLdkBCwP4HEBwXuWwi1_m1-r2TgGdCKBrlnwaHpwls0fou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t3.gstatic.com/images?q=tbn:ANd9GcT98MHLdkBCwP4HEBwXuWwi1_m1-r2TgGdCKBrlnwaHpwls0fouv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236CE" w:rsidRPr="00E32BF5" w:rsidTr="00E71344">
      <w:trPr>
        <w:trHeight w:val="991"/>
        <w:jc w:val="center"/>
      </w:trPr>
      <w:tc>
        <w:tcPr>
          <w:tcW w:w="10728" w:type="dxa"/>
          <w:gridSpan w:val="2"/>
          <w:vAlign w:val="center"/>
        </w:tcPr>
        <w:p w:rsidR="00A236CE" w:rsidRPr="00E32BF5" w:rsidRDefault="00A236CE" w:rsidP="000E741D">
          <w:pPr>
            <w:tabs>
              <w:tab w:val="center" w:pos="4536"/>
              <w:tab w:val="right" w:pos="9072"/>
            </w:tabs>
            <w:jc w:val="center"/>
            <w:rPr>
              <w:rFonts w:ascii="Arial Black" w:hAnsi="Arial Black" w:cs="Arial"/>
              <w:b/>
              <w:spacing w:val="26"/>
            </w:rPr>
          </w:pPr>
          <w:r w:rsidRPr="00E32BF5">
            <w:rPr>
              <w:rFonts w:ascii="Arial Black" w:hAnsi="Arial Black" w:cs="Arial"/>
              <w:b/>
              <w:spacing w:val="26"/>
            </w:rPr>
            <w:t>„</w:t>
          </w:r>
          <w:r>
            <w:rPr>
              <w:rFonts w:ascii="Arial Black" w:hAnsi="Arial Black" w:cs="Arial"/>
              <w:b/>
              <w:spacing w:val="26"/>
            </w:rPr>
            <w:t>Śląskie Wyzwania</w:t>
          </w:r>
          <w:r w:rsidRPr="00E32BF5">
            <w:rPr>
              <w:rFonts w:ascii="Arial Black" w:hAnsi="Arial Black" w:cs="Arial"/>
              <w:b/>
              <w:spacing w:val="26"/>
            </w:rPr>
            <w:t>”</w:t>
          </w:r>
        </w:p>
        <w:p w:rsidR="00A236CE" w:rsidRPr="00E32BF5" w:rsidRDefault="00A236CE" w:rsidP="00527047">
          <w:pPr>
            <w:jc w:val="center"/>
            <w:rPr>
              <w:rFonts w:ascii="Arial" w:hAnsi="Arial" w:cs="Arial"/>
              <w:b/>
              <w:smallCaps/>
              <w:sz w:val="20"/>
            </w:rPr>
          </w:pPr>
          <w:r w:rsidRPr="00E32BF5">
            <w:rPr>
              <w:rFonts w:ascii="Arial" w:hAnsi="Arial" w:cs="Arial"/>
              <w:b/>
              <w:smallCaps/>
              <w:sz w:val="20"/>
            </w:rPr>
            <w:t xml:space="preserve">projekt współfinansowany przez Unię Europejską  w ramach Europejskiego Funduszu Społecznego </w:t>
          </w:r>
        </w:p>
      </w:tc>
    </w:tr>
  </w:tbl>
  <w:p w:rsidR="00A236CE" w:rsidRPr="004D0ECF" w:rsidRDefault="00A236CE" w:rsidP="004D0ECF">
    <w:pPr>
      <w:autoSpaceDE w:val="0"/>
      <w:autoSpaceDN w:val="0"/>
      <w:adjustRightInd w:val="0"/>
      <w:ind w:left="4956"/>
      <w:jc w:val="center"/>
      <w:rPr>
        <w:rFonts w:cs="Arial"/>
        <w:bCs/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9C859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2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17124907"/>
    <w:multiLevelType w:val="hybridMultilevel"/>
    <w:tmpl w:val="2AB84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79C7243"/>
    <w:multiLevelType w:val="hybridMultilevel"/>
    <w:tmpl w:val="65BEAC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CEB0FF4"/>
    <w:multiLevelType w:val="hybridMultilevel"/>
    <w:tmpl w:val="B5B6A724"/>
    <w:lvl w:ilvl="0" w:tplc="7ED06E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1D225AB3"/>
    <w:multiLevelType w:val="hybridMultilevel"/>
    <w:tmpl w:val="4A284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C546D"/>
    <w:multiLevelType w:val="hybridMultilevel"/>
    <w:tmpl w:val="41188C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45430D"/>
    <w:multiLevelType w:val="hybridMultilevel"/>
    <w:tmpl w:val="0024C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F5F2D68"/>
    <w:multiLevelType w:val="hybridMultilevel"/>
    <w:tmpl w:val="5E1E0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0402D7"/>
    <w:multiLevelType w:val="hybridMultilevel"/>
    <w:tmpl w:val="4F4A46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1253453"/>
    <w:multiLevelType w:val="hybridMultilevel"/>
    <w:tmpl w:val="D376D5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97A5D6F"/>
    <w:multiLevelType w:val="hybridMultilevel"/>
    <w:tmpl w:val="4A284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06AD1"/>
    <w:multiLevelType w:val="hybridMultilevel"/>
    <w:tmpl w:val="648481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33588D"/>
    <w:multiLevelType w:val="hybridMultilevel"/>
    <w:tmpl w:val="0FFED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3342D8"/>
    <w:multiLevelType w:val="hybridMultilevel"/>
    <w:tmpl w:val="35FEB3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9A03AFE"/>
    <w:multiLevelType w:val="hybridMultilevel"/>
    <w:tmpl w:val="E738FEF0"/>
    <w:lvl w:ilvl="0" w:tplc="CDCEEA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586765"/>
    <w:multiLevelType w:val="hybridMultilevel"/>
    <w:tmpl w:val="651C6E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97142B"/>
    <w:multiLevelType w:val="hybridMultilevel"/>
    <w:tmpl w:val="0EB6B0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4B7CF6"/>
    <w:multiLevelType w:val="hybridMultilevel"/>
    <w:tmpl w:val="7FC2C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964ACC"/>
    <w:multiLevelType w:val="hybridMultilevel"/>
    <w:tmpl w:val="4DE25EEA"/>
    <w:lvl w:ilvl="0" w:tplc="528E7F0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A9367D"/>
    <w:multiLevelType w:val="hybridMultilevel"/>
    <w:tmpl w:val="3D4C0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3129E"/>
    <w:multiLevelType w:val="hybridMultilevel"/>
    <w:tmpl w:val="B9D6D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6E6F4C"/>
    <w:multiLevelType w:val="hybridMultilevel"/>
    <w:tmpl w:val="19AA0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AD0887"/>
    <w:multiLevelType w:val="hybridMultilevel"/>
    <w:tmpl w:val="FBE64324"/>
    <w:lvl w:ilvl="0" w:tplc="AA2830B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1F297E"/>
    <w:multiLevelType w:val="hybridMultilevel"/>
    <w:tmpl w:val="7EB465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4D0D8D"/>
    <w:multiLevelType w:val="hybridMultilevel"/>
    <w:tmpl w:val="DC0086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FBD1CD1"/>
    <w:multiLevelType w:val="hybridMultilevel"/>
    <w:tmpl w:val="7BAC14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18D2B42"/>
    <w:multiLevelType w:val="hybridMultilevel"/>
    <w:tmpl w:val="703418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D62E52"/>
    <w:multiLevelType w:val="hybridMultilevel"/>
    <w:tmpl w:val="AE00C9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74676A"/>
    <w:multiLevelType w:val="hybridMultilevel"/>
    <w:tmpl w:val="1E3C4C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64E7066"/>
    <w:multiLevelType w:val="hybridMultilevel"/>
    <w:tmpl w:val="756085BE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603720"/>
    <w:multiLevelType w:val="hybridMultilevel"/>
    <w:tmpl w:val="2AB84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B570CB9"/>
    <w:multiLevelType w:val="hybridMultilevel"/>
    <w:tmpl w:val="9C784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1"/>
  </w:num>
  <w:num w:numId="3">
    <w:abstractNumId w:val="25"/>
  </w:num>
  <w:num w:numId="4">
    <w:abstractNumId w:val="24"/>
  </w:num>
  <w:num w:numId="5">
    <w:abstractNumId w:val="36"/>
  </w:num>
  <w:num w:numId="6">
    <w:abstractNumId w:val="39"/>
  </w:num>
  <w:num w:numId="7">
    <w:abstractNumId w:val="15"/>
  </w:num>
  <w:num w:numId="8">
    <w:abstractNumId w:val="17"/>
  </w:num>
  <w:num w:numId="9">
    <w:abstractNumId w:val="9"/>
  </w:num>
  <w:num w:numId="10">
    <w:abstractNumId w:val="37"/>
  </w:num>
  <w:num w:numId="11">
    <w:abstractNumId w:val="34"/>
  </w:num>
  <w:num w:numId="12">
    <w:abstractNumId w:val="23"/>
  </w:num>
  <w:num w:numId="13">
    <w:abstractNumId w:val="13"/>
  </w:num>
  <w:num w:numId="14">
    <w:abstractNumId w:val="29"/>
  </w:num>
  <w:num w:numId="15">
    <w:abstractNumId w:val="26"/>
  </w:num>
  <w:num w:numId="16">
    <w:abstractNumId w:val="35"/>
  </w:num>
  <w:num w:numId="17">
    <w:abstractNumId w:val="22"/>
  </w:num>
  <w:num w:numId="18">
    <w:abstractNumId w:val="28"/>
  </w:num>
  <w:num w:numId="19">
    <w:abstractNumId w:val="20"/>
  </w:num>
  <w:num w:numId="20">
    <w:abstractNumId w:val="0"/>
  </w:num>
  <w:num w:numId="21">
    <w:abstractNumId w:val="2"/>
  </w:num>
  <w:num w:numId="22">
    <w:abstractNumId w:val="3"/>
  </w:num>
  <w:num w:numId="23">
    <w:abstractNumId w:val="4"/>
  </w:num>
  <w:num w:numId="24">
    <w:abstractNumId w:val="6"/>
  </w:num>
  <w:num w:numId="25">
    <w:abstractNumId w:val="8"/>
  </w:num>
  <w:num w:numId="26">
    <w:abstractNumId w:val="38"/>
  </w:num>
  <w:num w:numId="27">
    <w:abstractNumId w:val="1"/>
  </w:num>
  <w:num w:numId="28">
    <w:abstractNumId w:val="5"/>
  </w:num>
  <w:num w:numId="29">
    <w:abstractNumId w:val="7"/>
  </w:num>
  <w:num w:numId="30">
    <w:abstractNumId w:val="16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2"/>
  </w:num>
  <w:num w:numId="35">
    <w:abstractNumId w:val="40"/>
  </w:num>
  <w:num w:numId="36">
    <w:abstractNumId w:val="14"/>
  </w:num>
  <w:num w:numId="37">
    <w:abstractNumId w:val="27"/>
  </w:num>
  <w:num w:numId="38">
    <w:abstractNumId w:val="33"/>
  </w:num>
  <w:num w:numId="39">
    <w:abstractNumId w:val="31"/>
  </w:num>
  <w:num w:numId="40">
    <w:abstractNumId w:val="10"/>
  </w:num>
  <w:num w:numId="41">
    <w:abstractNumId w:val="3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8306"/>
  </w:hdrShapeDefaults>
  <w:footnotePr>
    <w:footnote w:id="0"/>
    <w:footnote w:id="1"/>
  </w:footnotePr>
  <w:endnotePr>
    <w:endnote w:id="0"/>
    <w:endnote w:id="1"/>
  </w:endnotePr>
  <w:compat/>
  <w:rsids>
    <w:rsidRoot w:val="007259A9"/>
    <w:rsid w:val="0000176E"/>
    <w:rsid w:val="00001FB8"/>
    <w:rsid w:val="00010C16"/>
    <w:rsid w:val="0001445C"/>
    <w:rsid w:val="00023FBC"/>
    <w:rsid w:val="00032BEF"/>
    <w:rsid w:val="000411FE"/>
    <w:rsid w:val="00053166"/>
    <w:rsid w:val="000532E0"/>
    <w:rsid w:val="00055369"/>
    <w:rsid w:val="00061C66"/>
    <w:rsid w:val="000827CB"/>
    <w:rsid w:val="000A2B0B"/>
    <w:rsid w:val="000A34ED"/>
    <w:rsid w:val="000A4BE4"/>
    <w:rsid w:val="000A5981"/>
    <w:rsid w:val="000B11A0"/>
    <w:rsid w:val="000B6922"/>
    <w:rsid w:val="000D051B"/>
    <w:rsid w:val="000D36CF"/>
    <w:rsid w:val="000D5408"/>
    <w:rsid w:val="000E255F"/>
    <w:rsid w:val="000E3058"/>
    <w:rsid w:val="000E741D"/>
    <w:rsid w:val="000E7AA3"/>
    <w:rsid w:val="000F1EEE"/>
    <w:rsid w:val="000F3B7E"/>
    <w:rsid w:val="001036AC"/>
    <w:rsid w:val="0012209C"/>
    <w:rsid w:val="001356C1"/>
    <w:rsid w:val="00145904"/>
    <w:rsid w:val="00153FF9"/>
    <w:rsid w:val="00172D15"/>
    <w:rsid w:val="00174390"/>
    <w:rsid w:val="001825D5"/>
    <w:rsid w:val="00185DDC"/>
    <w:rsid w:val="00192E72"/>
    <w:rsid w:val="00193A4F"/>
    <w:rsid w:val="00194483"/>
    <w:rsid w:val="00194B55"/>
    <w:rsid w:val="001B1CC6"/>
    <w:rsid w:val="001B725B"/>
    <w:rsid w:val="001C0BFB"/>
    <w:rsid w:val="001D2E5B"/>
    <w:rsid w:val="001E466C"/>
    <w:rsid w:val="00205F58"/>
    <w:rsid w:val="00231B66"/>
    <w:rsid w:val="0024318B"/>
    <w:rsid w:val="00256D60"/>
    <w:rsid w:val="00261775"/>
    <w:rsid w:val="00262665"/>
    <w:rsid w:val="00265277"/>
    <w:rsid w:val="0027338D"/>
    <w:rsid w:val="002772F7"/>
    <w:rsid w:val="00277387"/>
    <w:rsid w:val="002774C3"/>
    <w:rsid w:val="00277951"/>
    <w:rsid w:val="00277DF8"/>
    <w:rsid w:val="00285671"/>
    <w:rsid w:val="00291454"/>
    <w:rsid w:val="002A3C4A"/>
    <w:rsid w:val="002A7561"/>
    <w:rsid w:val="002B031E"/>
    <w:rsid w:val="002B074F"/>
    <w:rsid w:val="002B0860"/>
    <w:rsid w:val="002B5165"/>
    <w:rsid w:val="002F1C27"/>
    <w:rsid w:val="00304F42"/>
    <w:rsid w:val="00322601"/>
    <w:rsid w:val="00330264"/>
    <w:rsid w:val="00337F40"/>
    <w:rsid w:val="0035635E"/>
    <w:rsid w:val="003620C2"/>
    <w:rsid w:val="00376750"/>
    <w:rsid w:val="003900AF"/>
    <w:rsid w:val="00397F2D"/>
    <w:rsid w:val="003A702B"/>
    <w:rsid w:val="003A7E2F"/>
    <w:rsid w:val="003C6D8C"/>
    <w:rsid w:val="003D7D78"/>
    <w:rsid w:val="003E210E"/>
    <w:rsid w:val="003F4267"/>
    <w:rsid w:val="004070C5"/>
    <w:rsid w:val="00414137"/>
    <w:rsid w:val="00415F2C"/>
    <w:rsid w:val="00425805"/>
    <w:rsid w:val="00427563"/>
    <w:rsid w:val="004320FA"/>
    <w:rsid w:val="0046056D"/>
    <w:rsid w:val="00484634"/>
    <w:rsid w:val="0049540B"/>
    <w:rsid w:val="00497175"/>
    <w:rsid w:val="00497E4D"/>
    <w:rsid w:val="004A77C2"/>
    <w:rsid w:val="004B505D"/>
    <w:rsid w:val="004B7001"/>
    <w:rsid w:val="004B7611"/>
    <w:rsid w:val="004D0ECF"/>
    <w:rsid w:val="004F26C2"/>
    <w:rsid w:val="00511406"/>
    <w:rsid w:val="00527047"/>
    <w:rsid w:val="00532622"/>
    <w:rsid w:val="005347A7"/>
    <w:rsid w:val="005357C1"/>
    <w:rsid w:val="00540985"/>
    <w:rsid w:val="005472EB"/>
    <w:rsid w:val="005554B9"/>
    <w:rsid w:val="00557720"/>
    <w:rsid w:val="0056176B"/>
    <w:rsid w:val="00561A90"/>
    <w:rsid w:val="00566336"/>
    <w:rsid w:val="00566B8F"/>
    <w:rsid w:val="00570E76"/>
    <w:rsid w:val="005806CB"/>
    <w:rsid w:val="005862F0"/>
    <w:rsid w:val="00593D3F"/>
    <w:rsid w:val="005A2700"/>
    <w:rsid w:val="005C0E07"/>
    <w:rsid w:val="005D4698"/>
    <w:rsid w:val="005E4E3F"/>
    <w:rsid w:val="005E5676"/>
    <w:rsid w:val="005F3EE2"/>
    <w:rsid w:val="005F44D2"/>
    <w:rsid w:val="00603D90"/>
    <w:rsid w:val="006138AC"/>
    <w:rsid w:val="00624556"/>
    <w:rsid w:val="00652897"/>
    <w:rsid w:val="00666EC0"/>
    <w:rsid w:val="0068554D"/>
    <w:rsid w:val="00687D79"/>
    <w:rsid w:val="00694C97"/>
    <w:rsid w:val="006B7DE8"/>
    <w:rsid w:val="006C79A9"/>
    <w:rsid w:val="006F0287"/>
    <w:rsid w:val="00714020"/>
    <w:rsid w:val="007159D3"/>
    <w:rsid w:val="00716318"/>
    <w:rsid w:val="0072147E"/>
    <w:rsid w:val="00723658"/>
    <w:rsid w:val="00725964"/>
    <w:rsid w:val="007259A9"/>
    <w:rsid w:val="00732F82"/>
    <w:rsid w:val="00735F01"/>
    <w:rsid w:val="00737518"/>
    <w:rsid w:val="007417D7"/>
    <w:rsid w:val="00742675"/>
    <w:rsid w:val="007500F8"/>
    <w:rsid w:val="00776E8C"/>
    <w:rsid w:val="00794FFA"/>
    <w:rsid w:val="00795C89"/>
    <w:rsid w:val="007B643F"/>
    <w:rsid w:val="007D6946"/>
    <w:rsid w:val="00815B39"/>
    <w:rsid w:val="00822D04"/>
    <w:rsid w:val="00831422"/>
    <w:rsid w:val="008343A5"/>
    <w:rsid w:val="00834949"/>
    <w:rsid w:val="008834DD"/>
    <w:rsid w:val="00897470"/>
    <w:rsid w:val="008B7283"/>
    <w:rsid w:val="008D5BC5"/>
    <w:rsid w:val="008F138A"/>
    <w:rsid w:val="00930CD8"/>
    <w:rsid w:val="00931643"/>
    <w:rsid w:val="00962C86"/>
    <w:rsid w:val="00964A5D"/>
    <w:rsid w:val="00982488"/>
    <w:rsid w:val="00987967"/>
    <w:rsid w:val="00995F13"/>
    <w:rsid w:val="009B6C8C"/>
    <w:rsid w:val="009D0EA5"/>
    <w:rsid w:val="009E1CB5"/>
    <w:rsid w:val="009E4F61"/>
    <w:rsid w:val="009E75C1"/>
    <w:rsid w:val="009F481C"/>
    <w:rsid w:val="009F56B8"/>
    <w:rsid w:val="00A05152"/>
    <w:rsid w:val="00A1069F"/>
    <w:rsid w:val="00A11AD8"/>
    <w:rsid w:val="00A12C8D"/>
    <w:rsid w:val="00A170A3"/>
    <w:rsid w:val="00A21CFF"/>
    <w:rsid w:val="00A236CE"/>
    <w:rsid w:val="00A3012D"/>
    <w:rsid w:val="00A309C2"/>
    <w:rsid w:val="00A31070"/>
    <w:rsid w:val="00A31491"/>
    <w:rsid w:val="00A36A4E"/>
    <w:rsid w:val="00A446AE"/>
    <w:rsid w:val="00A51865"/>
    <w:rsid w:val="00A52474"/>
    <w:rsid w:val="00A60056"/>
    <w:rsid w:val="00A6224C"/>
    <w:rsid w:val="00A80796"/>
    <w:rsid w:val="00A81DD4"/>
    <w:rsid w:val="00A94C25"/>
    <w:rsid w:val="00AB7C97"/>
    <w:rsid w:val="00AC04D8"/>
    <w:rsid w:val="00AC2FF6"/>
    <w:rsid w:val="00AC4F5C"/>
    <w:rsid w:val="00AD614A"/>
    <w:rsid w:val="00B13611"/>
    <w:rsid w:val="00B410A7"/>
    <w:rsid w:val="00B433BA"/>
    <w:rsid w:val="00B86D07"/>
    <w:rsid w:val="00B95685"/>
    <w:rsid w:val="00BC09E0"/>
    <w:rsid w:val="00BC4D47"/>
    <w:rsid w:val="00BF5BED"/>
    <w:rsid w:val="00C2135D"/>
    <w:rsid w:val="00C575D1"/>
    <w:rsid w:val="00C66312"/>
    <w:rsid w:val="00C925DA"/>
    <w:rsid w:val="00C94FDE"/>
    <w:rsid w:val="00CA5E8E"/>
    <w:rsid w:val="00CB0A43"/>
    <w:rsid w:val="00CB252D"/>
    <w:rsid w:val="00CB3CA9"/>
    <w:rsid w:val="00CB731E"/>
    <w:rsid w:val="00CD0B6C"/>
    <w:rsid w:val="00CE0B10"/>
    <w:rsid w:val="00CE5680"/>
    <w:rsid w:val="00CE6131"/>
    <w:rsid w:val="00CF3AE5"/>
    <w:rsid w:val="00CF76A5"/>
    <w:rsid w:val="00D05750"/>
    <w:rsid w:val="00D22FBB"/>
    <w:rsid w:val="00D2694B"/>
    <w:rsid w:val="00D37769"/>
    <w:rsid w:val="00D42D36"/>
    <w:rsid w:val="00D5220B"/>
    <w:rsid w:val="00D53641"/>
    <w:rsid w:val="00D86E36"/>
    <w:rsid w:val="00D90AA8"/>
    <w:rsid w:val="00D94069"/>
    <w:rsid w:val="00DB39F4"/>
    <w:rsid w:val="00DC2396"/>
    <w:rsid w:val="00DC788C"/>
    <w:rsid w:val="00DD5038"/>
    <w:rsid w:val="00DE1DE4"/>
    <w:rsid w:val="00DF5E78"/>
    <w:rsid w:val="00E008CB"/>
    <w:rsid w:val="00E07269"/>
    <w:rsid w:val="00E0745D"/>
    <w:rsid w:val="00E31C68"/>
    <w:rsid w:val="00E34AB9"/>
    <w:rsid w:val="00E43784"/>
    <w:rsid w:val="00E52050"/>
    <w:rsid w:val="00E71344"/>
    <w:rsid w:val="00EB2B5B"/>
    <w:rsid w:val="00EC1CE4"/>
    <w:rsid w:val="00EF3C76"/>
    <w:rsid w:val="00F244E3"/>
    <w:rsid w:val="00F525D5"/>
    <w:rsid w:val="00F53ED5"/>
    <w:rsid w:val="00F57BEC"/>
    <w:rsid w:val="00F7198A"/>
    <w:rsid w:val="00F76929"/>
    <w:rsid w:val="00F81E6C"/>
    <w:rsid w:val="00F87941"/>
    <w:rsid w:val="00F97093"/>
    <w:rsid w:val="00FA2F51"/>
    <w:rsid w:val="00FB5617"/>
    <w:rsid w:val="00FC23FB"/>
    <w:rsid w:val="00FD1810"/>
    <w:rsid w:val="00FF6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34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4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2B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527047"/>
    <w:pPr>
      <w:suppressAutoHyphens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2704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2704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27047"/>
  </w:style>
  <w:style w:type="paragraph" w:styleId="Stopka">
    <w:name w:val="footer"/>
    <w:basedOn w:val="Normalny"/>
    <w:link w:val="StopkaZnak"/>
    <w:uiPriority w:val="99"/>
    <w:unhideWhenUsed/>
    <w:rsid w:val="005270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047"/>
  </w:style>
  <w:style w:type="paragraph" w:styleId="Tekstpodstawowywcity">
    <w:name w:val="Body Text Indent"/>
    <w:basedOn w:val="Normalny"/>
    <w:link w:val="TekstpodstawowywcityZnak"/>
    <w:rsid w:val="000A598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A59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0A598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A5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0A5981"/>
    <w:rPr>
      <w:vertAlign w:val="superscript"/>
    </w:rPr>
  </w:style>
  <w:style w:type="table" w:styleId="Tabela-Siatka">
    <w:name w:val="Table Grid"/>
    <w:basedOn w:val="Standardowy"/>
    <w:uiPriority w:val="59"/>
    <w:rsid w:val="00D522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481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48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481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5F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5F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5F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5F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5F01"/>
    <w:rPr>
      <w:b/>
      <w:bCs/>
    </w:rPr>
  </w:style>
  <w:style w:type="paragraph" w:styleId="Tytu">
    <w:name w:val="Title"/>
    <w:basedOn w:val="Normalny"/>
    <w:next w:val="Podtytu"/>
    <w:link w:val="TytuZnak"/>
    <w:qFormat/>
    <w:rsid w:val="00D94069"/>
    <w:pPr>
      <w:suppressAutoHyphens/>
      <w:jc w:val="center"/>
    </w:pPr>
    <w:rPr>
      <w:b/>
      <w:bCs/>
      <w:sz w:val="36"/>
      <w:lang w:eastAsia="ar-SA"/>
    </w:rPr>
  </w:style>
  <w:style w:type="character" w:customStyle="1" w:styleId="TytuZnak">
    <w:name w:val="Tytuł Znak"/>
    <w:basedOn w:val="Domylnaczcionkaakapitu"/>
    <w:link w:val="Tytu"/>
    <w:rsid w:val="00D94069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D94069"/>
    <w:pPr>
      <w:keepNext/>
      <w:suppressAutoHyphens/>
      <w:spacing w:before="240" w:after="120"/>
      <w:jc w:val="center"/>
    </w:pPr>
    <w:rPr>
      <w:rFonts w:ascii="Arial" w:eastAsia="HG Mincho Light J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D94069"/>
    <w:rPr>
      <w:rFonts w:ascii="Arial" w:eastAsia="HG Mincho Light J" w:hAnsi="Arial" w:cs="Tahoma"/>
      <w:i/>
      <w:iCs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D94069"/>
    <w:pPr>
      <w:suppressLineNumbers/>
      <w:spacing w:after="12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5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CC426-3237-44D8-8650-29EFA05C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3</cp:revision>
  <cp:lastPrinted>2013-09-24T12:47:00Z</cp:lastPrinted>
  <dcterms:created xsi:type="dcterms:W3CDTF">2013-09-25T06:27:00Z</dcterms:created>
  <dcterms:modified xsi:type="dcterms:W3CDTF">2013-09-25T06:28:00Z</dcterms:modified>
</cp:coreProperties>
</file>