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jc w:val="center"/>
        <w:tblInd w:w="-720" w:type="dxa"/>
        <w:tblLayout w:type="fixed"/>
        <w:tblLook w:val="01E0"/>
      </w:tblPr>
      <w:tblGrid>
        <w:gridCol w:w="2268"/>
        <w:gridCol w:w="5940"/>
        <w:gridCol w:w="2520"/>
      </w:tblGrid>
      <w:tr w:rsidR="008B395C" w:rsidTr="00B53B2B">
        <w:trPr>
          <w:jc w:val="center"/>
        </w:trPr>
        <w:tc>
          <w:tcPr>
            <w:tcW w:w="2268" w:type="dxa"/>
            <w:vAlign w:val="center"/>
          </w:tcPr>
          <w:p w:rsidR="008B395C" w:rsidRDefault="008B395C" w:rsidP="00277E5F">
            <w:r>
              <w:rPr>
                <w:noProof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A4759" w:rsidRDefault="008B395C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projekt </w:t>
            </w:r>
            <w:r w:rsidR="003034EE">
              <w:rPr>
                <w:rFonts w:ascii="Arial" w:hAnsi="Arial" w:cs="Arial"/>
                <w:b/>
                <w:smallCaps/>
                <w:sz w:val="20"/>
              </w:rPr>
              <w:t xml:space="preserve"> „Staż na dobry początek</w:t>
            </w:r>
            <w:r w:rsidR="007A4759">
              <w:rPr>
                <w:rFonts w:ascii="Arial" w:hAnsi="Arial" w:cs="Arial"/>
                <w:b/>
                <w:smallCaps/>
                <w:sz w:val="20"/>
              </w:rPr>
              <w:t xml:space="preserve">” </w:t>
            </w:r>
          </w:p>
          <w:p w:rsidR="008B395C" w:rsidRPr="000A6255" w:rsidRDefault="007A4759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>
              <w:rPr>
                <w:rFonts w:ascii="Arial" w:hAnsi="Arial" w:cs="Arial"/>
                <w:b/>
                <w:smallCaps/>
                <w:sz w:val="20"/>
              </w:rPr>
              <w:t>współfinanso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t>wany przez Unię Europejską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</w:t>
            </w:r>
          </w:p>
          <w:p w:rsidR="008B395C" w:rsidRPr="000A6255" w:rsidRDefault="008B395C" w:rsidP="00277E5F">
            <w:pPr>
              <w:jc w:val="center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2520" w:type="dxa"/>
            <w:vAlign w:val="center"/>
          </w:tcPr>
          <w:p w:rsidR="008B395C" w:rsidRDefault="002B3CBB" w:rsidP="00277E5F">
            <w:pPr>
              <w:jc w:val="right"/>
            </w:pPr>
            <w:r w:rsidRPr="002B3CBB">
              <w:rPr>
                <w:noProof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95C" w:rsidRDefault="008B395C" w:rsidP="008B395C">
      <w:pPr>
        <w:jc w:val="right"/>
      </w:pPr>
    </w:p>
    <w:p w:rsidR="00B53B2B" w:rsidRPr="00B53B2B" w:rsidRDefault="00B53B2B" w:rsidP="00B53B2B">
      <w:pPr>
        <w:ind w:left="9202"/>
        <w:rPr>
          <w:rFonts w:asciiTheme="minorHAnsi" w:hAnsiTheme="minorHAnsi"/>
          <w:sz w:val="22"/>
          <w:szCs w:val="22"/>
        </w:rPr>
      </w:pPr>
      <w:r w:rsidRPr="00B53B2B">
        <w:rPr>
          <w:rFonts w:asciiTheme="minorHAnsi" w:hAnsiTheme="minorHAnsi"/>
          <w:sz w:val="22"/>
          <w:szCs w:val="22"/>
        </w:rPr>
        <w:t>Załącznik nr 1</w:t>
      </w:r>
    </w:p>
    <w:p w:rsidR="00B53B2B" w:rsidRPr="00B53B2B" w:rsidRDefault="00B53B2B" w:rsidP="00B53B2B">
      <w:pPr>
        <w:ind w:left="9202"/>
        <w:rPr>
          <w:rFonts w:asciiTheme="minorHAnsi" w:hAnsiTheme="minorHAnsi"/>
          <w:sz w:val="22"/>
          <w:szCs w:val="22"/>
        </w:rPr>
      </w:pPr>
      <w:r w:rsidRPr="00B53B2B">
        <w:rPr>
          <w:rFonts w:asciiTheme="minorHAnsi" w:hAnsiTheme="minorHAnsi"/>
          <w:sz w:val="22"/>
          <w:szCs w:val="22"/>
        </w:rPr>
        <w:t>do Zarządzenia nr 2</w:t>
      </w:r>
      <w:r>
        <w:rPr>
          <w:rFonts w:asciiTheme="minorHAnsi" w:hAnsiTheme="minorHAnsi"/>
          <w:sz w:val="22"/>
          <w:szCs w:val="22"/>
        </w:rPr>
        <w:t>2</w:t>
      </w:r>
      <w:r w:rsidRPr="00B53B2B">
        <w:rPr>
          <w:rFonts w:asciiTheme="minorHAnsi" w:hAnsiTheme="minorHAnsi"/>
          <w:sz w:val="22"/>
          <w:szCs w:val="22"/>
        </w:rPr>
        <w:t xml:space="preserve">/2013 z dnia </w:t>
      </w:r>
      <w:r>
        <w:rPr>
          <w:rFonts w:asciiTheme="minorHAnsi" w:hAnsiTheme="minorHAnsi"/>
          <w:sz w:val="22"/>
          <w:szCs w:val="22"/>
        </w:rPr>
        <w:t>01</w:t>
      </w:r>
      <w:r w:rsidRPr="00B53B2B">
        <w:rPr>
          <w:rFonts w:asciiTheme="minorHAnsi" w:hAnsiTheme="minorHAnsi"/>
          <w:sz w:val="22"/>
          <w:szCs w:val="22"/>
        </w:rPr>
        <w:t>.0</w:t>
      </w:r>
      <w:r>
        <w:rPr>
          <w:rFonts w:asciiTheme="minorHAnsi" w:hAnsiTheme="minorHAnsi"/>
          <w:sz w:val="22"/>
          <w:szCs w:val="22"/>
        </w:rPr>
        <w:t>8</w:t>
      </w:r>
      <w:r w:rsidRPr="00B53B2B">
        <w:rPr>
          <w:rFonts w:asciiTheme="minorHAnsi" w:hAnsiTheme="minorHAnsi"/>
          <w:sz w:val="22"/>
          <w:szCs w:val="22"/>
        </w:rPr>
        <w:t xml:space="preserve">.2013 r. </w:t>
      </w:r>
    </w:p>
    <w:p w:rsidR="00B53B2B" w:rsidRPr="00B53B2B" w:rsidRDefault="00B53B2B" w:rsidP="00B53B2B">
      <w:pPr>
        <w:ind w:left="9202"/>
        <w:rPr>
          <w:rFonts w:asciiTheme="minorHAnsi" w:hAnsiTheme="minorHAnsi"/>
          <w:sz w:val="22"/>
          <w:szCs w:val="22"/>
        </w:rPr>
      </w:pPr>
      <w:r w:rsidRPr="00B53B2B">
        <w:rPr>
          <w:rFonts w:asciiTheme="minorHAnsi" w:hAnsiTheme="minorHAnsi"/>
          <w:sz w:val="22"/>
          <w:szCs w:val="22"/>
        </w:rPr>
        <w:t>Dyrektora Powiatowego Urzędu Pracy</w:t>
      </w:r>
    </w:p>
    <w:p w:rsidR="00B53B2B" w:rsidRPr="00B53B2B" w:rsidRDefault="00B53B2B" w:rsidP="00B53B2B">
      <w:pPr>
        <w:ind w:left="9202"/>
        <w:rPr>
          <w:rFonts w:asciiTheme="minorHAnsi" w:hAnsiTheme="minorHAnsi"/>
          <w:sz w:val="22"/>
          <w:szCs w:val="22"/>
        </w:rPr>
      </w:pPr>
      <w:r w:rsidRPr="00B53B2B">
        <w:rPr>
          <w:rFonts w:asciiTheme="minorHAnsi" w:hAnsiTheme="minorHAnsi"/>
          <w:sz w:val="22"/>
          <w:szCs w:val="22"/>
        </w:rPr>
        <w:t>w Jastrzębiu-Zdroju</w:t>
      </w:r>
    </w:p>
    <w:p w:rsidR="00B53B2B" w:rsidRPr="00B53B2B" w:rsidRDefault="00B53B2B" w:rsidP="00B53B2B">
      <w:pPr>
        <w:ind w:left="9202"/>
        <w:rPr>
          <w:rFonts w:asciiTheme="minorHAnsi" w:hAnsiTheme="minorHAnsi"/>
          <w:sz w:val="22"/>
          <w:szCs w:val="22"/>
        </w:rPr>
      </w:pPr>
    </w:p>
    <w:p w:rsidR="00B53B2B" w:rsidRPr="00B53B2B" w:rsidRDefault="00B53B2B" w:rsidP="0075729A">
      <w:pPr>
        <w:spacing w:after="240"/>
        <w:ind w:firstLine="709"/>
        <w:jc w:val="center"/>
        <w:rPr>
          <w:rFonts w:asciiTheme="minorHAnsi" w:hAnsiTheme="minorHAnsi"/>
          <w:sz w:val="22"/>
          <w:szCs w:val="22"/>
        </w:rPr>
      </w:pPr>
      <w:r w:rsidRPr="00B53B2B">
        <w:rPr>
          <w:rFonts w:asciiTheme="minorHAnsi" w:hAnsiTheme="minorHAnsi"/>
          <w:sz w:val="22"/>
          <w:szCs w:val="22"/>
        </w:rPr>
        <w:t xml:space="preserve">Wykaz osób upoważnionych do kontroli i zatwierdzania dokumentów i operacji gospodarczych przy realizacji projektu </w:t>
      </w:r>
      <w:r w:rsidRPr="00B53B2B">
        <w:rPr>
          <w:rFonts w:asciiTheme="minorHAnsi" w:hAnsiTheme="minorHAnsi" w:cs="Arial"/>
          <w:b/>
          <w:sz w:val="22"/>
          <w:szCs w:val="22"/>
        </w:rPr>
        <w:t>„</w:t>
      </w:r>
      <w:r w:rsidR="0075729A">
        <w:rPr>
          <w:rFonts w:ascii="Arial" w:hAnsi="Arial" w:cs="Arial"/>
          <w:b/>
          <w:smallCaps/>
          <w:sz w:val="20"/>
        </w:rPr>
        <w:t>Staż na dobry początek</w:t>
      </w:r>
      <w:r w:rsidRPr="00B53B2B">
        <w:rPr>
          <w:rFonts w:asciiTheme="minorHAnsi" w:hAnsiTheme="minorHAnsi"/>
          <w:sz w:val="22"/>
          <w:szCs w:val="22"/>
        </w:rPr>
        <w:t xml:space="preserve">” </w:t>
      </w:r>
      <w:r w:rsidR="008563CC">
        <w:rPr>
          <w:rFonts w:asciiTheme="minorHAnsi" w:hAnsiTheme="minorHAnsi"/>
          <w:sz w:val="22"/>
          <w:szCs w:val="22"/>
        </w:rPr>
        <w:t>realizowanego z</w:t>
      </w:r>
      <w:r w:rsidRPr="00B53B2B">
        <w:rPr>
          <w:rFonts w:asciiTheme="minorHAnsi" w:hAnsiTheme="minorHAnsi" w:cs="Arial"/>
          <w:b/>
          <w:sz w:val="22"/>
          <w:szCs w:val="22"/>
        </w:rPr>
        <w:t xml:space="preserve"> Europejskiego Funduszu Społecznego</w:t>
      </w:r>
      <w:r w:rsidR="008563CC">
        <w:rPr>
          <w:rFonts w:asciiTheme="minorHAnsi" w:hAnsiTheme="minorHAnsi" w:cs="Arial"/>
          <w:b/>
          <w:sz w:val="22"/>
          <w:szCs w:val="22"/>
        </w:rPr>
        <w:t xml:space="preserve"> w ramach</w:t>
      </w:r>
      <w:r w:rsidRPr="00B53B2B">
        <w:rPr>
          <w:rFonts w:asciiTheme="minorHAnsi" w:hAnsiTheme="minorHAnsi" w:cs="Arial"/>
          <w:b/>
          <w:sz w:val="22"/>
          <w:szCs w:val="22"/>
        </w:rPr>
        <w:t xml:space="preserve"> Program Operacyjny Kapitał Ludzki.</w:t>
      </w:r>
    </w:p>
    <w:tbl>
      <w:tblPr>
        <w:tblStyle w:val="Tabela-Siatka"/>
        <w:tblW w:w="14142" w:type="dxa"/>
        <w:tblLayout w:type="fixed"/>
        <w:tblLook w:val="04A0"/>
      </w:tblPr>
      <w:tblGrid>
        <w:gridCol w:w="1820"/>
        <w:gridCol w:w="1549"/>
        <w:gridCol w:w="2693"/>
        <w:gridCol w:w="4819"/>
        <w:gridCol w:w="3261"/>
      </w:tblGrid>
      <w:tr w:rsidR="00FD172B" w:rsidRPr="00B53B2B" w:rsidTr="00FD172B">
        <w:tc>
          <w:tcPr>
            <w:tcW w:w="3369" w:type="dxa"/>
            <w:gridSpan w:val="2"/>
          </w:tcPr>
          <w:p w:rsidR="00FD172B" w:rsidRPr="00B53B2B" w:rsidRDefault="00FD172B" w:rsidP="00B53B2B">
            <w:pPr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2693" w:type="dxa"/>
          </w:tcPr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S</w:t>
            </w:r>
            <w:r>
              <w:rPr>
                <w:rFonts w:asciiTheme="minorHAnsi" w:hAnsiTheme="minorHAnsi" w:cs="Arial"/>
                <w:b/>
              </w:rPr>
              <w:t>taże</w:t>
            </w:r>
          </w:p>
        </w:tc>
        <w:tc>
          <w:tcPr>
            <w:tcW w:w="4819" w:type="dxa"/>
          </w:tcPr>
          <w:p w:rsidR="00FD172B" w:rsidRPr="00B53B2B" w:rsidRDefault="006D084C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Inne formy wsparcia (Klub Pracy)</w:t>
            </w:r>
          </w:p>
        </w:tc>
        <w:tc>
          <w:tcPr>
            <w:tcW w:w="3261" w:type="dxa"/>
          </w:tcPr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Pozostałe wydatki</w:t>
            </w:r>
          </w:p>
        </w:tc>
      </w:tr>
      <w:tr w:rsidR="00FD172B" w:rsidRPr="00B53B2B" w:rsidTr="00FD172B">
        <w:tc>
          <w:tcPr>
            <w:tcW w:w="3369" w:type="dxa"/>
            <w:gridSpan w:val="2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Kontrola formalno-rachunkowa</w:t>
            </w:r>
          </w:p>
        </w:tc>
        <w:tc>
          <w:tcPr>
            <w:tcW w:w="2693" w:type="dxa"/>
          </w:tcPr>
          <w:p w:rsidR="00FD172B" w:rsidRPr="00B53B2B" w:rsidRDefault="00FD172B" w:rsidP="00FD172B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</w:t>
            </w:r>
            <w:r>
              <w:rPr>
                <w:rFonts w:asciiTheme="minorHAnsi" w:hAnsiTheme="minorHAnsi" w:cs="Arial"/>
                <w:b/>
              </w:rPr>
              <w:t>A.Świerska</w:t>
            </w:r>
          </w:p>
          <w:p w:rsidR="00FD172B" w:rsidRPr="00B53B2B" w:rsidRDefault="00FD172B" w:rsidP="00FD172B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2.K.Dobroś</w:t>
            </w:r>
          </w:p>
        </w:tc>
        <w:tc>
          <w:tcPr>
            <w:tcW w:w="4819" w:type="dxa"/>
          </w:tcPr>
          <w:p w:rsidR="00FD172B" w:rsidRPr="00B53B2B" w:rsidRDefault="005556EF" w:rsidP="00FD172B">
            <w:pPr>
              <w:ind w:left="360" w:hanging="327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</w:t>
            </w:r>
            <w:r w:rsidR="00FD172B" w:rsidRPr="00B53B2B">
              <w:rPr>
                <w:rFonts w:asciiTheme="minorHAnsi" w:hAnsiTheme="minorHAnsi" w:cs="Arial"/>
                <w:b/>
              </w:rPr>
              <w:t>1.A.Świerska</w:t>
            </w:r>
          </w:p>
          <w:p w:rsidR="00FD172B" w:rsidRPr="00B53B2B" w:rsidRDefault="00FD172B" w:rsidP="00FD172B">
            <w:pPr>
              <w:ind w:left="360" w:hanging="327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2.K.Dobroś</w:t>
            </w:r>
          </w:p>
        </w:tc>
        <w:tc>
          <w:tcPr>
            <w:tcW w:w="3261" w:type="dxa"/>
          </w:tcPr>
          <w:p w:rsidR="00FD17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1.A.Świerska</w:t>
            </w:r>
          </w:p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2.K.Dobroś</w:t>
            </w:r>
          </w:p>
        </w:tc>
      </w:tr>
      <w:tr w:rsidR="00FD172B" w:rsidRPr="00B53B2B" w:rsidTr="00FD172B">
        <w:tc>
          <w:tcPr>
            <w:tcW w:w="3369" w:type="dxa"/>
            <w:gridSpan w:val="2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Kontrola merytoryczna</w:t>
            </w:r>
          </w:p>
        </w:tc>
        <w:tc>
          <w:tcPr>
            <w:tcW w:w="2693" w:type="dxa"/>
          </w:tcPr>
          <w:p w:rsidR="00FD172B" w:rsidRPr="00B53B2B" w:rsidRDefault="00FD172B" w:rsidP="00FD172B">
            <w:pPr>
              <w:ind w:left="927" w:hanging="845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</w:t>
            </w:r>
            <w:r>
              <w:rPr>
                <w:rFonts w:asciiTheme="minorHAnsi" w:hAnsiTheme="minorHAnsi" w:cs="Arial"/>
                <w:b/>
              </w:rPr>
              <w:t>D.Kuś</w:t>
            </w:r>
          </w:p>
          <w:p w:rsidR="00FD172B" w:rsidRDefault="00FD172B" w:rsidP="00FD172B">
            <w:pPr>
              <w:ind w:left="927" w:hanging="845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</w:t>
            </w:r>
            <w:r>
              <w:rPr>
                <w:rFonts w:asciiTheme="minorHAnsi" w:hAnsiTheme="minorHAnsi" w:cs="Arial"/>
                <w:b/>
              </w:rPr>
              <w:t>I.Siwiec</w:t>
            </w:r>
          </w:p>
          <w:p w:rsidR="00FD172B" w:rsidRPr="00B53B2B" w:rsidRDefault="00FD172B" w:rsidP="00FD172B">
            <w:pPr>
              <w:ind w:left="927" w:hanging="845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3.E.Podeszwa</w:t>
            </w:r>
          </w:p>
        </w:tc>
        <w:tc>
          <w:tcPr>
            <w:tcW w:w="4819" w:type="dxa"/>
          </w:tcPr>
          <w:p w:rsidR="00FD172B" w:rsidRPr="00B53B2B" w:rsidRDefault="005556EF" w:rsidP="00FD172B">
            <w:pPr>
              <w:ind w:left="567" w:hanging="533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</w:t>
            </w:r>
            <w:r w:rsidR="00FD172B" w:rsidRPr="00B53B2B">
              <w:rPr>
                <w:rFonts w:asciiTheme="minorHAnsi" w:hAnsiTheme="minorHAnsi" w:cs="Arial"/>
                <w:b/>
              </w:rPr>
              <w:t>1.</w:t>
            </w:r>
            <w:r w:rsidR="006D084C">
              <w:rPr>
                <w:rFonts w:asciiTheme="minorHAnsi" w:hAnsiTheme="minorHAnsi" w:cs="Arial"/>
                <w:b/>
              </w:rPr>
              <w:t>M.Bierońska</w:t>
            </w:r>
          </w:p>
          <w:p w:rsidR="00FD172B" w:rsidRPr="00B53B2B" w:rsidRDefault="00FD172B" w:rsidP="00FD172B">
            <w:pPr>
              <w:ind w:left="567" w:hanging="533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</w:t>
            </w:r>
            <w:r w:rsidR="006D084C">
              <w:rPr>
                <w:rFonts w:asciiTheme="minorHAnsi" w:hAnsiTheme="minorHAnsi" w:cs="Arial"/>
                <w:b/>
              </w:rPr>
              <w:t>B.Milewska</w:t>
            </w:r>
          </w:p>
          <w:p w:rsidR="005556EF" w:rsidRDefault="005556EF" w:rsidP="005556EF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3.</w:t>
            </w:r>
            <w:r w:rsidR="00AB4019">
              <w:rPr>
                <w:rFonts w:asciiTheme="minorHAnsi" w:hAnsiTheme="minorHAnsi" w:cs="Arial"/>
                <w:b/>
              </w:rPr>
              <w:t>J.Świtała</w:t>
            </w:r>
            <w:r w:rsidR="006D084C">
              <w:rPr>
                <w:rFonts w:asciiTheme="minorHAnsi" w:hAnsiTheme="minorHAnsi" w:cs="Arial"/>
                <w:b/>
              </w:rPr>
              <w:t xml:space="preserve"> </w:t>
            </w:r>
          </w:p>
          <w:p w:rsidR="00FD172B" w:rsidRPr="00B53B2B" w:rsidRDefault="00AB4019" w:rsidP="00AB4019">
            <w:pPr>
              <w:ind w:left="567" w:hanging="533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</w:t>
            </w:r>
            <w:r w:rsidR="005556EF">
              <w:rPr>
                <w:rFonts w:asciiTheme="minorHAnsi" w:hAnsiTheme="minorHAnsi" w:cs="Arial"/>
                <w:b/>
              </w:rPr>
              <w:t>4.</w:t>
            </w:r>
            <w:r>
              <w:rPr>
                <w:rFonts w:asciiTheme="minorHAnsi" w:hAnsiTheme="minorHAnsi" w:cs="Arial"/>
                <w:b/>
              </w:rPr>
              <w:t>A.Stopyra</w:t>
            </w:r>
          </w:p>
        </w:tc>
        <w:tc>
          <w:tcPr>
            <w:tcW w:w="3261" w:type="dxa"/>
          </w:tcPr>
          <w:p w:rsidR="00FD172B" w:rsidRPr="00B53B2B" w:rsidRDefault="00FD172B" w:rsidP="00FD172B">
            <w:pPr>
              <w:ind w:left="567" w:hanging="533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1.B.Brzyska</w:t>
            </w:r>
          </w:p>
          <w:p w:rsidR="00FD17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2.J.Rygiel</w:t>
            </w:r>
          </w:p>
          <w:p w:rsidR="00FD17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3.A.Kłujszo</w:t>
            </w:r>
          </w:p>
          <w:p w:rsidR="00FD172B" w:rsidRPr="00B53B2B" w:rsidRDefault="005556EF" w:rsidP="00FD172B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 </w:t>
            </w:r>
            <w:r w:rsidR="00FD172B">
              <w:rPr>
                <w:rFonts w:asciiTheme="minorHAnsi" w:hAnsiTheme="minorHAnsi" w:cs="Arial"/>
                <w:b/>
              </w:rPr>
              <w:t>4.Ż.Szymaniec</w:t>
            </w:r>
          </w:p>
        </w:tc>
      </w:tr>
      <w:tr w:rsidR="00FD172B" w:rsidRPr="00B53B2B" w:rsidTr="00FD172B">
        <w:tc>
          <w:tcPr>
            <w:tcW w:w="3369" w:type="dxa"/>
            <w:gridSpan w:val="2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Kontrola celowości, legalności i gospodarności wydatków</w:t>
            </w:r>
          </w:p>
        </w:tc>
        <w:tc>
          <w:tcPr>
            <w:tcW w:w="2693" w:type="dxa"/>
          </w:tcPr>
          <w:p w:rsidR="00FD172B" w:rsidRPr="00B53B2B" w:rsidRDefault="00FD172B" w:rsidP="00FD172B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</w:t>
            </w:r>
            <w:r w:rsidR="000B732A">
              <w:rPr>
                <w:rFonts w:asciiTheme="minorHAnsi" w:hAnsiTheme="minorHAnsi" w:cs="Arial"/>
                <w:b/>
              </w:rPr>
              <w:t>Z</w:t>
            </w:r>
            <w:r w:rsidRPr="00B53B2B">
              <w:rPr>
                <w:rFonts w:asciiTheme="minorHAnsi" w:hAnsiTheme="minorHAnsi" w:cs="Arial"/>
                <w:b/>
              </w:rPr>
              <w:t>.</w:t>
            </w:r>
            <w:r w:rsidR="000B732A">
              <w:rPr>
                <w:rFonts w:asciiTheme="minorHAnsi" w:hAnsiTheme="minorHAnsi" w:cs="Arial"/>
                <w:b/>
              </w:rPr>
              <w:t>Holewik</w:t>
            </w:r>
          </w:p>
          <w:p w:rsidR="00FD172B" w:rsidRPr="00B53B2B" w:rsidRDefault="00FD172B" w:rsidP="000B732A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</w:t>
            </w:r>
            <w:r w:rsidR="000B732A">
              <w:rPr>
                <w:rFonts w:asciiTheme="minorHAnsi" w:hAnsiTheme="minorHAnsi" w:cs="Arial"/>
                <w:b/>
              </w:rPr>
              <w:t>B.Szweda</w:t>
            </w:r>
          </w:p>
        </w:tc>
        <w:tc>
          <w:tcPr>
            <w:tcW w:w="4819" w:type="dxa"/>
          </w:tcPr>
          <w:p w:rsidR="00FD172B" w:rsidRPr="00B53B2B" w:rsidRDefault="005556EF" w:rsidP="00FD172B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</w:t>
            </w:r>
            <w:r w:rsidR="00FD172B" w:rsidRPr="00B53B2B">
              <w:rPr>
                <w:rFonts w:asciiTheme="minorHAnsi" w:hAnsiTheme="minorHAnsi" w:cs="Arial"/>
                <w:b/>
              </w:rPr>
              <w:t>1.</w:t>
            </w:r>
            <w:r w:rsidR="00AB4019">
              <w:rPr>
                <w:rFonts w:asciiTheme="minorHAnsi" w:hAnsiTheme="minorHAnsi" w:cs="Arial"/>
                <w:b/>
              </w:rPr>
              <w:t>K.Waszczuk</w:t>
            </w:r>
          </w:p>
          <w:p w:rsidR="00FD172B" w:rsidRPr="00B53B2B" w:rsidRDefault="00FD172B" w:rsidP="00AB4019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</w:t>
            </w:r>
            <w:r w:rsidR="00AB4019">
              <w:rPr>
                <w:rFonts w:asciiTheme="minorHAnsi" w:hAnsiTheme="minorHAnsi" w:cs="Arial"/>
                <w:b/>
              </w:rPr>
              <w:t>B.Milewska</w:t>
            </w:r>
          </w:p>
        </w:tc>
        <w:tc>
          <w:tcPr>
            <w:tcW w:w="3261" w:type="dxa"/>
          </w:tcPr>
          <w:p w:rsidR="0006557A" w:rsidRPr="00B53B2B" w:rsidRDefault="0006557A" w:rsidP="0006557A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1.B.Brzyska</w:t>
            </w:r>
          </w:p>
          <w:p w:rsidR="00FD172B" w:rsidRPr="00B53B2B" w:rsidRDefault="0006557A" w:rsidP="0006557A">
            <w:pPr>
              <w:ind w:left="360" w:hanging="134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            </w:t>
            </w:r>
            <w:r w:rsidRPr="00B53B2B">
              <w:rPr>
                <w:rFonts w:asciiTheme="minorHAnsi" w:hAnsiTheme="minorHAnsi" w:cs="Arial"/>
                <w:b/>
              </w:rPr>
              <w:t>2.J.Rygiel</w:t>
            </w:r>
          </w:p>
        </w:tc>
      </w:tr>
      <w:tr w:rsidR="00FD172B" w:rsidRPr="00B53B2B" w:rsidTr="00FD172B">
        <w:tc>
          <w:tcPr>
            <w:tcW w:w="3369" w:type="dxa"/>
            <w:gridSpan w:val="2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Zgodność z prawem zamówień publicznych</w:t>
            </w:r>
          </w:p>
        </w:tc>
        <w:tc>
          <w:tcPr>
            <w:tcW w:w="2693" w:type="dxa"/>
          </w:tcPr>
          <w:p w:rsidR="00FD172B" w:rsidRPr="00B53B2B" w:rsidRDefault="00AB4019" w:rsidP="00AB4019">
            <w:pPr>
              <w:ind w:left="567" w:hanging="485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                   -</w:t>
            </w:r>
          </w:p>
        </w:tc>
        <w:tc>
          <w:tcPr>
            <w:tcW w:w="4819" w:type="dxa"/>
          </w:tcPr>
          <w:p w:rsidR="00FD172B" w:rsidRPr="00B53B2B" w:rsidRDefault="00AB4019" w:rsidP="00AB4019">
            <w:pPr>
              <w:ind w:left="567" w:hanging="533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-</w:t>
            </w:r>
          </w:p>
        </w:tc>
        <w:tc>
          <w:tcPr>
            <w:tcW w:w="3261" w:type="dxa"/>
          </w:tcPr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1.B.Brzyska</w:t>
            </w:r>
          </w:p>
        </w:tc>
      </w:tr>
      <w:tr w:rsidR="00FD172B" w:rsidRPr="00B53B2B" w:rsidTr="00FD172B">
        <w:tc>
          <w:tcPr>
            <w:tcW w:w="1820" w:type="dxa"/>
            <w:vMerge w:val="restart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</w:p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Zatwierdzanie operacji gospodarczych</w:t>
            </w:r>
          </w:p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</w:p>
        </w:tc>
        <w:tc>
          <w:tcPr>
            <w:tcW w:w="1549" w:type="dxa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Kierownictwo Urzędu</w:t>
            </w:r>
          </w:p>
        </w:tc>
        <w:tc>
          <w:tcPr>
            <w:tcW w:w="2693" w:type="dxa"/>
          </w:tcPr>
          <w:p w:rsidR="00FD172B" w:rsidRPr="00B53B2B" w:rsidRDefault="00FD172B" w:rsidP="00FD172B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1.A.Koba</w:t>
            </w:r>
          </w:p>
          <w:p w:rsidR="00FD172B" w:rsidRPr="00B53B2B" w:rsidRDefault="00FD172B" w:rsidP="00FD172B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2.E.Janulek</w:t>
            </w:r>
          </w:p>
        </w:tc>
        <w:tc>
          <w:tcPr>
            <w:tcW w:w="4819" w:type="dxa"/>
          </w:tcPr>
          <w:p w:rsidR="00FD172B" w:rsidRPr="00B53B2B" w:rsidRDefault="00FD172B" w:rsidP="00FD172B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1.A.Koba</w:t>
            </w:r>
          </w:p>
          <w:p w:rsidR="00FD172B" w:rsidRPr="00B53B2B" w:rsidRDefault="005556EF" w:rsidP="00FD172B">
            <w:pPr>
              <w:ind w:left="360" w:hanging="278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</w:t>
            </w:r>
            <w:r w:rsidR="00FD172B" w:rsidRPr="00B53B2B">
              <w:rPr>
                <w:rFonts w:asciiTheme="minorHAnsi" w:hAnsiTheme="minorHAnsi" w:cs="Arial"/>
                <w:b/>
              </w:rPr>
              <w:t>2.E.Janulek</w:t>
            </w:r>
          </w:p>
        </w:tc>
        <w:tc>
          <w:tcPr>
            <w:tcW w:w="3261" w:type="dxa"/>
          </w:tcPr>
          <w:p w:rsidR="00FD172B" w:rsidRPr="00B53B2B" w:rsidRDefault="00FD172B" w:rsidP="00FD172B">
            <w:pPr>
              <w:ind w:left="360" w:hanging="326"/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1.A.Koba</w:t>
            </w:r>
          </w:p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2.E.Janulek</w:t>
            </w:r>
          </w:p>
        </w:tc>
      </w:tr>
      <w:tr w:rsidR="00FD172B" w:rsidRPr="00B53B2B" w:rsidTr="00FD172B">
        <w:tc>
          <w:tcPr>
            <w:tcW w:w="1820" w:type="dxa"/>
            <w:vMerge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</w:p>
        </w:tc>
        <w:tc>
          <w:tcPr>
            <w:tcW w:w="1549" w:type="dxa"/>
          </w:tcPr>
          <w:p w:rsidR="00FD172B" w:rsidRPr="00B53B2B" w:rsidRDefault="00FD172B" w:rsidP="00B53B2B">
            <w:pPr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Księgowość</w:t>
            </w:r>
          </w:p>
        </w:tc>
        <w:tc>
          <w:tcPr>
            <w:tcW w:w="2693" w:type="dxa"/>
          </w:tcPr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1.A.Szostek</w:t>
            </w:r>
          </w:p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2.K.Dobroś</w:t>
            </w:r>
          </w:p>
        </w:tc>
        <w:tc>
          <w:tcPr>
            <w:tcW w:w="4819" w:type="dxa"/>
          </w:tcPr>
          <w:p w:rsidR="00FD172B" w:rsidRPr="00B53B2B" w:rsidRDefault="005556EF" w:rsidP="00FD172B">
            <w:pPr>
              <w:ind w:left="567" w:hanging="485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  </w:t>
            </w:r>
            <w:r w:rsidR="00FD172B" w:rsidRPr="00B53B2B">
              <w:rPr>
                <w:rFonts w:asciiTheme="minorHAnsi" w:hAnsiTheme="minorHAnsi" w:cs="Arial"/>
                <w:b/>
              </w:rPr>
              <w:t>1.A. Szostek</w:t>
            </w:r>
          </w:p>
          <w:p w:rsidR="00FD172B" w:rsidRPr="00B53B2B" w:rsidRDefault="005556EF" w:rsidP="00FD172B">
            <w:pPr>
              <w:ind w:left="567" w:hanging="485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   </w:t>
            </w:r>
            <w:r w:rsidR="00FD172B" w:rsidRPr="00B53B2B">
              <w:rPr>
                <w:rFonts w:asciiTheme="minorHAnsi" w:hAnsiTheme="minorHAnsi" w:cs="Arial"/>
                <w:b/>
              </w:rPr>
              <w:t>2.K.Dobroś</w:t>
            </w:r>
          </w:p>
        </w:tc>
        <w:tc>
          <w:tcPr>
            <w:tcW w:w="3261" w:type="dxa"/>
          </w:tcPr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1.A.Szostek</w:t>
            </w:r>
          </w:p>
          <w:p w:rsidR="00FD172B" w:rsidRPr="00B53B2B" w:rsidRDefault="00FD172B" w:rsidP="00FD172B">
            <w:pPr>
              <w:jc w:val="center"/>
              <w:rPr>
                <w:rFonts w:asciiTheme="minorHAnsi" w:hAnsiTheme="minorHAnsi" w:cs="Arial"/>
                <w:b/>
              </w:rPr>
            </w:pPr>
            <w:r w:rsidRPr="00B53B2B">
              <w:rPr>
                <w:rFonts w:asciiTheme="minorHAnsi" w:hAnsiTheme="minorHAnsi" w:cs="Arial"/>
                <w:b/>
              </w:rPr>
              <w:t>2.K.Dobroś</w:t>
            </w:r>
          </w:p>
        </w:tc>
      </w:tr>
    </w:tbl>
    <w:p w:rsidR="00B53B2B" w:rsidRPr="00B53B2B" w:rsidRDefault="00B53B2B" w:rsidP="00B53B2B">
      <w:pPr>
        <w:tabs>
          <w:tab w:val="left" w:pos="8339"/>
        </w:tabs>
        <w:rPr>
          <w:rFonts w:asciiTheme="minorHAnsi" w:hAnsiTheme="minorHAnsi" w:cs="Arial"/>
          <w:sz w:val="22"/>
          <w:szCs w:val="22"/>
        </w:rPr>
      </w:pPr>
    </w:p>
    <w:p w:rsidR="008B395C" w:rsidRPr="003034EE" w:rsidRDefault="007B79F4" w:rsidP="0006557A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W wyjątkowych s</w:t>
      </w:r>
      <w:r w:rsidR="00710378">
        <w:rPr>
          <w:rFonts w:asciiTheme="minorHAnsi" w:hAnsiTheme="minorHAnsi"/>
        </w:rPr>
        <w:t>ytuacjach Dyrektor Powiatowego U</w:t>
      </w:r>
      <w:r>
        <w:rPr>
          <w:rFonts w:asciiTheme="minorHAnsi" w:hAnsiTheme="minorHAnsi"/>
        </w:rPr>
        <w:t>rzędu Pracy może wskazać imiennie innego pracownika, który na podstawie wystawionego upoważnienia, okresowo będzie dokonywał kontroli i zatwierdzania dokumentów i operacji gospodarczych.</w:t>
      </w:r>
    </w:p>
    <w:sectPr w:rsidR="008B395C" w:rsidRPr="003034EE" w:rsidSect="00B53B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B429D"/>
    <w:multiLevelType w:val="hybridMultilevel"/>
    <w:tmpl w:val="86029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B395C"/>
    <w:rsid w:val="000122B9"/>
    <w:rsid w:val="0006557A"/>
    <w:rsid w:val="00092C03"/>
    <w:rsid w:val="0009331C"/>
    <w:rsid w:val="000A1D10"/>
    <w:rsid w:val="000B732A"/>
    <w:rsid w:val="000D0B75"/>
    <w:rsid w:val="000F4119"/>
    <w:rsid w:val="00103F89"/>
    <w:rsid w:val="00146513"/>
    <w:rsid w:val="00194CA4"/>
    <w:rsid w:val="001C7A2D"/>
    <w:rsid w:val="001D100A"/>
    <w:rsid w:val="001D39A6"/>
    <w:rsid w:val="00211F41"/>
    <w:rsid w:val="002172F4"/>
    <w:rsid w:val="00267EFE"/>
    <w:rsid w:val="00277E5F"/>
    <w:rsid w:val="0028058B"/>
    <w:rsid w:val="002B3CBB"/>
    <w:rsid w:val="002D3992"/>
    <w:rsid w:val="002F7B40"/>
    <w:rsid w:val="002F7C67"/>
    <w:rsid w:val="003034EE"/>
    <w:rsid w:val="00363A81"/>
    <w:rsid w:val="00366E99"/>
    <w:rsid w:val="00370A06"/>
    <w:rsid w:val="003F22CF"/>
    <w:rsid w:val="004219F5"/>
    <w:rsid w:val="00437477"/>
    <w:rsid w:val="004442A3"/>
    <w:rsid w:val="0046082C"/>
    <w:rsid w:val="00460FCC"/>
    <w:rsid w:val="00472350"/>
    <w:rsid w:val="00475D09"/>
    <w:rsid w:val="004A07AF"/>
    <w:rsid w:val="004E3969"/>
    <w:rsid w:val="00522999"/>
    <w:rsid w:val="005556EF"/>
    <w:rsid w:val="005D2868"/>
    <w:rsid w:val="005D6578"/>
    <w:rsid w:val="005E78FC"/>
    <w:rsid w:val="00614671"/>
    <w:rsid w:val="00686125"/>
    <w:rsid w:val="006C07AD"/>
    <w:rsid w:val="006D084C"/>
    <w:rsid w:val="006D14F9"/>
    <w:rsid w:val="00704F61"/>
    <w:rsid w:val="00710378"/>
    <w:rsid w:val="00713FE9"/>
    <w:rsid w:val="0073505D"/>
    <w:rsid w:val="0075729A"/>
    <w:rsid w:val="00777D6B"/>
    <w:rsid w:val="007A4759"/>
    <w:rsid w:val="007B79F4"/>
    <w:rsid w:val="007D692D"/>
    <w:rsid w:val="00803F91"/>
    <w:rsid w:val="008147C1"/>
    <w:rsid w:val="008563CC"/>
    <w:rsid w:val="00895076"/>
    <w:rsid w:val="008B395C"/>
    <w:rsid w:val="00943D5C"/>
    <w:rsid w:val="009553FB"/>
    <w:rsid w:val="009802C9"/>
    <w:rsid w:val="009B5997"/>
    <w:rsid w:val="00A86961"/>
    <w:rsid w:val="00AB1630"/>
    <w:rsid w:val="00AB4019"/>
    <w:rsid w:val="00AD0FD9"/>
    <w:rsid w:val="00B06457"/>
    <w:rsid w:val="00B4210C"/>
    <w:rsid w:val="00B528E5"/>
    <w:rsid w:val="00B53B2B"/>
    <w:rsid w:val="00B6298C"/>
    <w:rsid w:val="00B87759"/>
    <w:rsid w:val="00BF3F48"/>
    <w:rsid w:val="00C147A3"/>
    <w:rsid w:val="00C31EEA"/>
    <w:rsid w:val="00C57A39"/>
    <w:rsid w:val="00CA7A62"/>
    <w:rsid w:val="00CB15A4"/>
    <w:rsid w:val="00CD0BCD"/>
    <w:rsid w:val="00D57209"/>
    <w:rsid w:val="00D7756F"/>
    <w:rsid w:val="00DE677C"/>
    <w:rsid w:val="00E32608"/>
    <w:rsid w:val="00E56B4B"/>
    <w:rsid w:val="00E6548C"/>
    <w:rsid w:val="00E7049E"/>
    <w:rsid w:val="00E90C1F"/>
    <w:rsid w:val="00EB09FB"/>
    <w:rsid w:val="00F013D6"/>
    <w:rsid w:val="00F14F18"/>
    <w:rsid w:val="00F53874"/>
    <w:rsid w:val="00F62B95"/>
    <w:rsid w:val="00F62DA4"/>
    <w:rsid w:val="00F642CE"/>
    <w:rsid w:val="00F676DC"/>
    <w:rsid w:val="00FC58A1"/>
    <w:rsid w:val="00FD172B"/>
    <w:rsid w:val="00FE500F"/>
    <w:rsid w:val="00FF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39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95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6548C"/>
    <w:pPr>
      <w:ind w:left="720"/>
      <w:contextualSpacing/>
    </w:pPr>
  </w:style>
  <w:style w:type="table" w:styleId="Tabela-Siatka">
    <w:name w:val="Table Grid"/>
    <w:basedOn w:val="Standardowy"/>
    <w:uiPriority w:val="59"/>
    <w:rsid w:val="00B5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2013-06-25T06:40:00Z</cp:lastPrinted>
  <dcterms:created xsi:type="dcterms:W3CDTF">2013-08-13T12:27:00Z</dcterms:created>
  <dcterms:modified xsi:type="dcterms:W3CDTF">2013-08-19T06:23:00Z</dcterms:modified>
</cp:coreProperties>
</file>