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Zarządzenie nr 6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13</w:t>
      </w:r>
    </w:p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 dnia 04</w:t>
      </w:r>
      <w:r w:rsidR="0030010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.02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.2013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EA1CE0" w:rsidRPr="00BF5846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</w:p>
    <w:p w:rsidR="00EA1CE0" w:rsidRPr="00BF5846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hAnsi="Times New Roman"/>
          <w:b/>
        </w:rPr>
        <w:t xml:space="preserve">sprawie 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Komisji ds. opiniowania wniosków w sprawie </w:t>
      </w:r>
      <w:r w:rsidRPr="00EA4D0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refundacji kosztów wyposażenia lub doposażenia stanowiska pracy dla skierowanego bezrobotnego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oraz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przyznawania środków na podjęcie działalności gospodarczej w Powiato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wym Urzędzie Pracy w Jastrzębiu-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Zdroju.</w:t>
      </w:r>
    </w:p>
    <w:p w:rsidR="00EA1CE0" w:rsidRPr="00BF5846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EA1CE0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 podstawie § 4 ust. 1 Statutu Powiatowego Urzęd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 Pracy w Jastrzębiu Zdroju, §16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1 </w:t>
      </w:r>
      <w:proofErr w:type="spellStart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ppkt</w:t>
      </w:r>
      <w:proofErr w:type="spellEnd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8 Regulaminu Organizacyjnego Powiatowego Urzędu Pr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acy w Jastrzębiu-Zdroju  </w:t>
      </w:r>
    </w:p>
    <w:p w:rsidR="00EA1CE0" w:rsidRPr="00BF5846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Pr="00BF5846" w:rsidRDefault="00EA1CE0" w:rsidP="004327B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4327BE" w:rsidRPr="004327BE" w:rsidRDefault="004327BE" w:rsidP="004327BE">
      <w:pPr>
        <w:pStyle w:val="Tekstpodstawowy"/>
        <w:jc w:val="both"/>
        <w:rPr>
          <w:rFonts w:ascii="Times New Roman" w:hAnsi="Times New Roman"/>
          <w:b/>
          <w:i/>
          <w:sz w:val="22"/>
          <w:szCs w:val="22"/>
        </w:rPr>
      </w:pPr>
      <w:r w:rsidRPr="004327BE">
        <w:rPr>
          <w:rFonts w:ascii="Times New Roman" w:hAnsi="Times New Roman"/>
          <w:b/>
        </w:rPr>
        <w:t>Komisja</w:t>
      </w:r>
      <w:r>
        <w:rPr>
          <w:b/>
        </w:rPr>
        <w:t xml:space="preserve"> </w:t>
      </w:r>
      <w:r w:rsidRPr="004327BE">
        <w:rPr>
          <w:rFonts w:ascii="Times New Roman" w:hAnsi="Times New Roman"/>
          <w:b/>
        </w:rPr>
        <w:t>d</w:t>
      </w:r>
      <w:r w:rsidR="00EA1CE0" w:rsidRPr="00BF5846">
        <w:rPr>
          <w:rFonts w:ascii="Times New Roman" w:hAnsi="Times New Roman"/>
          <w:b/>
          <w:bCs/>
          <w:color w:val="000000"/>
          <w:szCs w:val="24"/>
        </w:rPr>
        <w:t xml:space="preserve">s. opiniowania wniosków w sprawie </w:t>
      </w:r>
      <w:r w:rsidR="00EA1CE0" w:rsidRPr="00EA4D01">
        <w:rPr>
          <w:rFonts w:ascii="Times New Roman" w:hAnsi="Times New Roman"/>
          <w:b/>
          <w:color w:val="000000"/>
          <w:szCs w:val="24"/>
        </w:rPr>
        <w:t>refundacji kosztów wyposażenia lub doposażenia stanowiska pracy dla skierowanego bezrobotnego</w:t>
      </w:r>
      <w:r w:rsidR="00EA1CE0">
        <w:rPr>
          <w:rFonts w:ascii="Times New Roman" w:hAnsi="Times New Roman"/>
          <w:b/>
          <w:color w:val="000000"/>
          <w:szCs w:val="24"/>
        </w:rPr>
        <w:t xml:space="preserve"> oraz</w:t>
      </w:r>
      <w:r w:rsidR="00EA1CE0">
        <w:rPr>
          <w:rFonts w:ascii="Times New Roman" w:hAnsi="Times New Roman"/>
          <w:color w:val="000000"/>
          <w:szCs w:val="24"/>
        </w:rPr>
        <w:t xml:space="preserve"> </w:t>
      </w:r>
      <w:r w:rsidR="00EA1CE0" w:rsidRPr="00BF5846">
        <w:rPr>
          <w:rFonts w:ascii="Times New Roman" w:hAnsi="Times New Roman"/>
          <w:b/>
          <w:bCs/>
          <w:color w:val="000000"/>
          <w:szCs w:val="24"/>
        </w:rPr>
        <w:t>przyznawania środków na podjęcie działalności gospodarczej w Powiato</w:t>
      </w:r>
      <w:r w:rsidR="00EA1CE0">
        <w:rPr>
          <w:rFonts w:ascii="Times New Roman" w:hAnsi="Times New Roman"/>
          <w:b/>
          <w:bCs/>
          <w:color w:val="000000"/>
          <w:szCs w:val="24"/>
        </w:rPr>
        <w:t>wym Urzędzie Pracy w Jastrzębiu-</w:t>
      </w:r>
      <w:r w:rsidR="00EA1CE0" w:rsidRPr="00BF5846">
        <w:rPr>
          <w:rFonts w:ascii="Times New Roman" w:hAnsi="Times New Roman"/>
          <w:b/>
          <w:bCs/>
          <w:color w:val="000000"/>
          <w:szCs w:val="24"/>
        </w:rPr>
        <w:t>Zdroju</w:t>
      </w:r>
      <w:r w:rsidR="00EA1CE0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="00EA1CE0" w:rsidRPr="004327BE">
        <w:rPr>
          <w:rFonts w:ascii="Times New Roman" w:hAnsi="Times New Roman"/>
          <w:bCs/>
          <w:color w:val="000000"/>
          <w:szCs w:val="24"/>
        </w:rPr>
        <w:t xml:space="preserve">powołana Zarządzeniem nr 18/2012 Dyrektora Powiatowego Urzędu Pracy w Jastrzębiu-Zdroju z dnia 01.06.2012r. </w:t>
      </w:r>
      <w:r w:rsidRPr="004327BE">
        <w:rPr>
          <w:rFonts w:ascii="Times New Roman" w:hAnsi="Times New Roman"/>
          <w:bCs/>
          <w:color w:val="000000"/>
          <w:szCs w:val="24"/>
        </w:rPr>
        <w:t>wykonuje swoją pracę na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4327BE">
        <w:rPr>
          <w:rFonts w:ascii="Times New Roman" w:hAnsi="Times New Roman"/>
          <w:bCs/>
          <w:color w:val="000000"/>
          <w:szCs w:val="24"/>
        </w:rPr>
        <w:t xml:space="preserve">podstawie </w:t>
      </w:r>
      <w:r w:rsidRPr="00FB0D99">
        <w:rPr>
          <w:rFonts w:ascii="Times New Roman" w:hAnsi="Times New Roman"/>
          <w:b/>
          <w:i/>
          <w:sz w:val="22"/>
          <w:szCs w:val="22"/>
        </w:rPr>
        <w:t xml:space="preserve">Regulaminu w sprawie przyznawania środków na podjęcie działalności gospodarczej oraz form zabezpieczenia zwrotu otrzymanych środków w Powiatowym Urzędzie Pracy w Jastrzębiu-Zdroju </w:t>
      </w:r>
      <w:r w:rsidRPr="00FB0D99">
        <w:rPr>
          <w:rFonts w:ascii="Times New Roman" w:hAnsi="Times New Roman"/>
          <w:sz w:val="22"/>
          <w:szCs w:val="22"/>
        </w:rPr>
        <w:t>a także</w:t>
      </w:r>
      <w:r w:rsidRPr="00FB0D99">
        <w:rPr>
          <w:rFonts w:ascii="Times New Roman" w:hAnsi="Times New Roman"/>
          <w:b/>
          <w:i/>
          <w:sz w:val="22"/>
          <w:szCs w:val="22"/>
        </w:rPr>
        <w:t xml:space="preserve"> Regulaminu w sprawie refundacji kosztów wyposażenia lub doposażenia stanowiska pracy dla skierowanego bezrobotnego oraz form zabezpieczenia zwrotu otrzymanych środków w Powiatowym Urzędzie Pracy w Jastrzębiu-Zdroj</w:t>
      </w:r>
      <w:r w:rsidR="0030010B" w:rsidRPr="00FB0D99">
        <w:rPr>
          <w:rFonts w:ascii="Times New Roman" w:hAnsi="Times New Roman"/>
          <w:b/>
          <w:i/>
          <w:sz w:val="22"/>
          <w:szCs w:val="22"/>
        </w:rPr>
        <w:t>u, wprowadzonych</w:t>
      </w:r>
      <w:r w:rsidR="0030010B">
        <w:rPr>
          <w:rFonts w:ascii="Times New Roman" w:hAnsi="Times New Roman"/>
          <w:i/>
          <w:sz w:val="22"/>
          <w:szCs w:val="22"/>
        </w:rPr>
        <w:t xml:space="preserve"> </w:t>
      </w:r>
      <w:r w:rsidR="0030010B">
        <w:rPr>
          <w:rFonts w:ascii="Times New Roman" w:hAnsi="Times New Roman"/>
          <w:bCs/>
          <w:color w:val="000000"/>
          <w:szCs w:val="24"/>
        </w:rPr>
        <w:t>Zarządzeniem nr 5/2013</w:t>
      </w:r>
      <w:r w:rsidR="0030010B" w:rsidRPr="004327BE">
        <w:rPr>
          <w:rFonts w:ascii="Times New Roman" w:hAnsi="Times New Roman"/>
          <w:bCs/>
          <w:color w:val="000000"/>
          <w:szCs w:val="24"/>
        </w:rPr>
        <w:t xml:space="preserve"> Dyrektora Powiatowego Urzędu Pracy w Jastrzębiu-Zdro</w:t>
      </w:r>
      <w:r w:rsidR="0030010B">
        <w:rPr>
          <w:rFonts w:ascii="Times New Roman" w:hAnsi="Times New Roman"/>
          <w:bCs/>
          <w:color w:val="000000"/>
          <w:szCs w:val="24"/>
        </w:rPr>
        <w:t>ju z dnia 04.02</w:t>
      </w:r>
      <w:r w:rsidR="00E1176A">
        <w:rPr>
          <w:rFonts w:ascii="Times New Roman" w:hAnsi="Times New Roman"/>
          <w:bCs/>
          <w:color w:val="000000"/>
          <w:szCs w:val="24"/>
        </w:rPr>
        <w:t>.2013</w:t>
      </w:r>
      <w:r w:rsidR="0030010B" w:rsidRPr="004327BE">
        <w:rPr>
          <w:rFonts w:ascii="Times New Roman" w:hAnsi="Times New Roman"/>
          <w:bCs/>
          <w:color w:val="000000"/>
          <w:szCs w:val="24"/>
        </w:rPr>
        <w:t>r.</w:t>
      </w:r>
    </w:p>
    <w:p w:rsidR="00EA1CE0" w:rsidRPr="004327BE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338D1" w:rsidRDefault="004327BE" w:rsidP="004327BE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2 </w:t>
      </w:r>
    </w:p>
    <w:p w:rsidR="004327BE" w:rsidRPr="004327BE" w:rsidRDefault="004327BE" w:rsidP="004327BE">
      <w:r w:rsidRPr="004327B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Zm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ienia się stanowisko </w:t>
      </w:r>
      <w:r w:rsidR="0030010B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jednego z członków komisji w sposób następujący:</w:t>
      </w:r>
    </w:p>
    <w:p w:rsidR="00EA1CE0" w:rsidRDefault="00EA1CE0" w:rsidP="006965FD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Katarzyna Sitek – Specjalista ds. </w:t>
      </w:r>
      <w:r w:rsidR="005A6A7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programów.</w:t>
      </w:r>
    </w:p>
    <w:p w:rsidR="006965FD" w:rsidRPr="006965FD" w:rsidRDefault="006965FD" w:rsidP="006965FD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Pr="00BF5846" w:rsidRDefault="00EA1CE0" w:rsidP="00EA1C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4327B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</w:p>
    <w:p w:rsidR="00EA1CE0" w:rsidRPr="00BF5846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Nadzór nad wykonaniem zarządzenia powierzam Zastępcy Dyrektora Powiatowego Urzędu Pracy 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Jastrzębiu-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Zdroju.</w:t>
      </w:r>
    </w:p>
    <w:p w:rsidR="00EA1CE0" w:rsidRDefault="00EA1CE0" w:rsidP="00EA1C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EA1CE0" w:rsidRPr="00BF5846" w:rsidRDefault="00EA1CE0" w:rsidP="00EA1C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5F1DE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:rsidR="00EA1CE0" w:rsidRDefault="00EA1CE0" w:rsidP="00EA1CE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EA1CE0" w:rsidRDefault="00EA1CE0" w:rsidP="00EA1CE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EA1CE0" w:rsidRPr="004412EA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Pr="004412EA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Default="00EA1CE0" w:rsidP="00EA1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</w:t>
      </w:r>
    </w:p>
    <w:p w:rsidR="00EA1CE0" w:rsidRPr="00BF5846" w:rsidRDefault="00EA1CE0" w:rsidP="00EA1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Podpis Dyrektora</w:t>
      </w:r>
    </w:p>
    <w:p w:rsidR="00EA1CE0" w:rsidRDefault="00EA1CE0"/>
    <w:p w:rsidR="00EA1CE0" w:rsidRDefault="00EA1CE0"/>
    <w:p w:rsidR="00EA1CE0" w:rsidRDefault="00EA1CE0"/>
    <w:sectPr w:rsidR="00EA1CE0" w:rsidSect="00333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1CE0"/>
    <w:rsid w:val="0030010B"/>
    <w:rsid w:val="003338D1"/>
    <w:rsid w:val="004327BE"/>
    <w:rsid w:val="005A6A7E"/>
    <w:rsid w:val="005F1DE6"/>
    <w:rsid w:val="006965FD"/>
    <w:rsid w:val="00997D75"/>
    <w:rsid w:val="00E1176A"/>
    <w:rsid w:val="00EA1CE0"/>
    <w:rsid w:val="00FB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327B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327BE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327BE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327BE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PUP2</dc:creator>
  <cp:keywords/>
  <dc:description/>
  <cp:lastModifiedBy>PUP2</cp:lastModifiedBy>
  <cp:revision>6</cp:revision>
  <cp:lastPrinted>2013-02-04T10:54:00Z</cp:lastPrinted>
  <dcterms:created xsi:type="dcterms:W3CDTF">2013-02-04T10:28:00Z</dcterms:created>
  <dcterms:modified xsi:type="dcterms:W3CDTF">2013-02-04T11:01:00Z</dcterms:modified>
</cp:coreProperties>
</file>